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B9776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48"/>
          <w:szCs w:val="56"/>
          <w:cs/>
        </w:rPr>
      </w:pPr>
    </w:p>
    <w:p w14:paraId="20AE95B4" w14:textId="7D08E072" w:rsidR="00D53C1A" w:rsidRDefault="002D7851">
      <w:pPr>
        <w:spacing w:after="80" w:line="240" w:lineRule="auto"/>
        <w:jc w:val="center"/>
        <w:rPr>
          <w:rFonts w:ascii="TH SarabunIT๙" w:hAnsi="TH SarabunIT๙" w:cs="TH SarabunIT๙"/>
          <w:sz w:val="48"/>
          <w:szCs w:val="56"/>
          <w:cs/>
        </w:rPr>
      </w:pPr>
      <w:r w:rsidRPr="00836418">
        <w:rPr>
          <w:noProof/>
          <w:sz w:val="72"/>
          <w:szCs w:val="72"/>
        </w:rPr>
        <w:drawing>
          <wp:inline distT="0" distB="0" distL="0" distR="0" wp14:anchorId="58976D99" wp14:editId="44547972">
            <wp:extent cx="1677333" cy="1330657"/>
            <wp:effectExtent l="0" t="0" r="0" b="3175"/>
            <wp:docPr id="20" name="รูปภาพ 20" descr="ตราสัญลักษณ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สัญลักษณ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3" cy="13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EA30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48"/>
          <w:szCs w:val="56"/>
          <w:cs/>
        </w:rPr>
      </w:pPr>
    </w:p>
    <w:p w14:paraId="18721E70" w14:textId="77777777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รายงานผลการดำเนินงาน</w:t>
      </w:r>
    </w:p>
    <w:p w14:paraId="6D0670D9" w14:textId="77777777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ตามนโยบายการบริหารทรัพยากรบุคคล</w:t>
      </w:r>
    </w:p>
    <w:p w14:paraId="2B241D95" w14:textId="77777777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48"/>
          <w:szCs w:val="56"/>
        </w:rPr>
        <w:t>.</w:t>
      </w: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48"/>
          <w:szCs w:val="56"/>
        </w:rPr>
        <w:t xml:space="preserve">. </w:t>
      </w:r>
      <w:r>
        <w:rPr>
          <w:rFonts w:ascii="TH SarabunIT๙" w:hAnsi="TH SarabunIT๙" w:cs="TH SarabunIT๙"/>
          <w:b/>
          <w:bCs/>
          <w:sz w:val="48"/>
          <w:szCs w:val="56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56"/>
        </w:rPr>
        <w:t>256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5</w:t>
      </w:r>
    </w:p>
    <w:p w14:paraId="238FB493" w14:textId="77777777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sz w:val="48"/>
          <w:szCs w:val="56"/>
        </w:rPr>
        <w:t xml:space="preserve">( </w:t>
      </w: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๑ ตุลาคม ๒๕๖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4</w:t>
      </w:r>
      <w:r>
        <w:rPr>
          <w:rFonts w:ascii="TH SarabunIT๙" w:hAnsi="TH SarabunIT๙" w:cs="TH SarabunIT๙"/>
          <w:b/>
          <w:bCs/>
          <w:sz w:val="48"/>
          <w:szCs w:val="56"/>
        </w:rPr>
        <w:t xml:space="preserve">- </w:t>
      </w: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๓๐ กันยายน ๒๕๖</w:t>
      </w:r>
      <w:r>
        <w:rPr>
          <w:rFonts w:ascii="TH SarabunIT๙" w:hAnsi="TH SarabunIT๙" w:cs="TH SarabunIT๙"/>
          <w:b/>
          <w:bCs/>
          <w:sz w:val="48"/>
          <w:szCs w:val="56"/>
        </w:rPr>
        <w:t>6)</w:t>
      </w:r>
    </w:p>
    <w:p w14:paraId="5B0F1DE7" w14:textId="77777777" w:rsidR="00D53C1A" w:rsidRDefault="00D53C1A">
      <w:pPr>
        <w:spacing w:after="80" w:line="240" w:lineRule="auto"/>
        <w:jc w:val="both"/>
        <w:rPr>
          <w:rFonts w:ascii="TH SarabunIT๙" w:hAnsi="TH SarabunIT๙" w:cs="TH SarabunIT๙"/>
          <w:sz w:val="48"/>
          <w:szCs w:val="56"/>
        </w:rPr>
      </w:pPr>
    </w:p>
    <w:p w14:paraId="6DFB1117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48"/>
          <w:szCs w:val="56"/>
        </w:rPr>
      </w:pPr>
    </w:p>
    <w:p w14:paraId="53CB87F4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48"/>
          <w:szCs w:val="56"/>
        </w:rPr>
      </w:pPr>
    </w:p>
    <w:p w14:paraId="422B8B5C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48"/>
          <w:szCs w:val="56"/>
        </w:rPr>
      </w:pPr>
    </w:p>
    <w:p w14:paraId="1B8E1B98" w14:textId="77777777" w:rsidR="00D53C1A" w:rsidRDefault="00D53C1A">
      <w:pPr>
        <w:spacing w:after="80" w:line="240" w:lineRule="auto"/>
        <w:jc w:val="both"/>
        <w:rPr>
          <w:rFonts w:ascii="TH SarabunIT๙" w:hAnsi="TH SarabunIT๙" w:cs="TH SarabunIT๙"/>
          <w:sz w:val="48"/>
          <w:szCs w:val="56"/>
        </w:rPr>
      </w:pPr>
    </w:p>
    <w:p w14:paraId="35C56186" w14:textId="62D480F3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องค์การบริหารส่วนตำบล</w:t>
      </w:r>
      <w:r w:rsidR="002D7851">
        <w:rPr>
          <w:rFonts w:ascii="TH SarabunIT๙" w:hAnsi="TH SarabunIT๙" w:cs="TH SarabunIT๙" w:hint="cs"/>
          <w:b/>
          <w:bCs/>
          <w:sz w:val="48"/>
          <w:szCs w:val="56"/>
          <w:cs/>
          <w:lang w:val="th-TH"/>
        </w:rPr>
        <w:t>วังทอง</w:t>
      </w:r>
    </w:p>
    <w:p w14:paraId="703B1A35" w14:textId="7E70C318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  <w:cs/>
        </w:rPr>
      </w:pP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อำเภอ</w:t>
      </w:r>
      <w:r w:rsidR="002D7851">
        <w:rPr>
          <w:rFonts w:ascii="TH SarabunIT๙" w:hAnsi="TH SarabunIT๙" w:cs="TH SarabunIT๙" w:hint="cs"/>
          <w:b/>
          <w:bCs/>
          <w:sz w:val="48"/>
          <w:szCs w:val="56"/>
          <w:cs/>
          <w:lang w:val="th-TH"/>
        </w:rPr>
        <w:t>นาวัง</w:t>
      </w:r>
      <w:r>
        <w:rPr>
          <w:rFonts w:ascii="TH SarabunIT๙" w:hAnsi="TH SarabunIT๙" w:cs="TH SarabunIT๙"/>
          <w:b/>
          <w:bCs/>
          <w:sz w:val="48"/>
          <w:szCs w:val="56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56"/>
          <w:cs/>
          <w:lang w:val="th-TH"/>
        </w:rPr>
        <w:t>จังหวัด</w:t>
      </w:r>
      <w:r>
        <w:rPr>
          <w:rFonts w:ascii="TH SarabunIT๙" w:hAnsi="TH SarabunIT๙" w:cs="TH SarabunIT๙" w:hint="cs"/>
          <w:b/>
          <w:bCs/>
          <w:sz w:val="48"/>
          <w:szCs w:val="56"/>
          <w:cs/>
          <w:lang w:val="th-TH"/>
        </w:rPr>
        <w:t>หนองบัวลำภู</w:t>
      </w:r>
    </w:p>
    <w:p w14:paraId="26695CDD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48"/>
          <w:szCs w:val="56"/>
          <w:cs/>
        </w:rPr>
      </w:pPr>
    </w:p>
    <w:p w14:paraId="331C5CA2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48"/>
          <w:szCs w:val="56"/>
          <w:cs/>
        </w:rPr>
      </w:pPr>
    </w:p>
    <w:p w14:paraId="621A7E3A" w14:textId="46F95AB7" w:rsidR="00D53C1A" w:rsidRDefault="00D53C1A">
      <w:pPr>
        <w:rPr>
          <w:rFonts w:ascii="TH SarabunIT๙" w:hAnsi="TH SarabunIT๙" w:cs="TH SarabunIT๙"/>
          <w:sz w:val="24"/>
          <w:szCs w:val="32"/>
        </w:rPr>
      </w:pPr>
    </w:p>
    <w:p w14:paraId="671A0701" w14:textId="77777777" w:rsidR="002D7851" w:rsidRDefault="002D7851">
      <w:pPr>
        <w:rPr>
          <w:rFonts w:ascii="TH SarabunIT๙" w:hAnsi="TH SarabunIT๙" w:cs="TH SarabunIT๙"/>
          <w:sz w:val="24"/>
          <w:szCs w:val="32"/>
          <w:cs/>
        </w:rPr>
      </w:pPr>
    </w:p>
    <w:p w14:paraId="2D696CEF" w14:textId="77777777" w:rsidR="00D53C1A" w:rsidRDefault="00D53C1A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4084DBF3" w14:textId="77777777" w:rsidR="00D53C1A" w:rsidRDefault="0000000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lastRenderedPageBreak/>
        <w:t>สารบัญ</w:t>
      </w:r>
    </w:p>
    <w:p w14:paraId="43F6CBEC" w14:textId="77777777" w:rsidR="00D53C1A" w:rsidRDefault="00000000">
      <w:pPr>
        <w:ind w:firstLine="72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  <w:lang w:val="th-TH"/>
        </w:rPr>
        <w:t>เรื่อง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val="th-TH"/>
        </w:rPr>
        <w:t>หน้า</w:t>
      </w:r>
    </w:p>
    <w:p w14:paraId="6DFA03FC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ด้านอัตรากำลังและการบริหารอัตรากำลัง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1</w:t>
      </w:r>
    </w:p>
    <w:p w14:paraId="2B77BFED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ด้านการสรรหาคนเก่งเพื่อปฏิบัติงานตามภารกิจของหน่วยงาน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2</w:t>
      </w:r>
    </w:p>
    <w:p w14:paraId="2C0AB7CC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ด้านการบรรจุและแต่งตั้งบุคลากรตามแผนอัตรากำลัง ๓ ปี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3</w:t>
      </w:r>
    </w:p>
    <w:p w14:paraId="3239D8A3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ด้านการพัฒนาบุคลากร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4</w:t>
      </w:r>
    </w:p>
    <w:p w14:paraId="7038C2A6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ด้านการประเมินผลการปฏิบัติงาน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5</w:t>
      </w:r>
    </w:p>
    <w:p w14:paraId="4C90478D" w14:textId="77777777" w:rsidR="00D53C1A" w:rsidRDefault="00000000">
      <w:pPr>
        <w:spacing w:after="80" w:line="240" w:lineRule="auto"/>
        <w:ind w:left="66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6.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ด้านการส่งเสริมคุณธรรมและจริยธรรม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5</w:t>
      </w:r>
    </w:p>
    <w:p w14:paraId="5615BFC4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ด้านความก้าวหน้าในอาชีพ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6</w:t>
      </w:r>
    </w:p>
    <w:p w14:paraId="1B6AB05A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ด้านการพัฒนาคุณภาพชีวิต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6</w:t>
      </w:r>
    </w:p>
    <w:p w14:paraId="66FC209E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สรุปข้อมูลสถิติด้านทรัพยากรบุคคล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7 - 8</w:t>
      </w:r>
    </w:p>
    <w:p w14:paraId="717C48E1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สรุปปัญหา</w:t>
      </w:r>
      <w:r>
        <w:rPr>
          <w:rFonts w:ascii="TH SarabunIT๙" w:hAnsi="TH SarabunIT๙" w:cs="TH SarabunIT๙"/>
          <w:sz w:val="24"/>
          <w:szCs w:val="32"/>
        </w:rPr>
        <w:t>/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อุปสรรคข้อเสนอแนะ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9</w:t>
      </w:r>
    </w:p>
    <w:p w14:paraId="4804C6C4" w14:textId="77777777" w:rsidR="00D53C1A" w:rsidRDefault="00000000">
      <w:pPr>
        <w:spacing w:after="80" w:line="240" w:lineRule="auto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ภาคผนวก</w:t>
      </w:r>
    </w:p>
    <w:p w14:paraId="7A4A1DBF" w14:textId="77777777" w:rsidR="00D53C1A" w:rsidRDefault="00D53C1A">
      <w:pPr>
        <w:sectPr w:rsidR="00D53C1A">
          <w:pgSz w:w="12240" w:h="15840"/>
          <w:pgMar w:top="780" w:right="1440" w:bottom="760" w:left="1440" w:header="708" w:footer="708" w:gutter="0"/>
          <w:cols w:space="708"/>
          <w:docGrid w:linePitch="360"/>
        </w:sectPr>
      </w:pPr>
    </w:p>
    <w:p w14:paraId="086432B5" w14:textId="77777777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lastRenderedPageBreak/>
        <w:t>รายงานผลกาดำ</w:t>
      </w:r>
      <w:proofErr w:type="spellStart"/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เนิ</w:t>
      </w:r>
      <w:proofErr w:type="spellEnd"/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นานตามนโยบายการบริหารทรัพยากรบุคคล ประจำปีงบประมา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>ณ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2565</w:t>
      </w:r>
    </w:p>
    <w:p w14:paraId="06FA0939" w14:textId="3E752563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>องค์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การบริหารส่วนตำบล</w:t>
      </w:r>
      <w:r w:rsidR="002D7851"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>วังทอง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อำเภอ</w:t>
      </w:r>
      <w:r w:rsidR="002D7851"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 xml:space="preserve">นาวัง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>หนองบัวลำภู</w:t>
      </w:r>
    </w:p>
    <w:p w14:paraId="41407D6A" w14:textId="250C43C4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>แนบท้ายบันทึกข้อความ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 xml:space="preserve">สำนักปลัด ที่ นภ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="002D7851">
        <w:rPr>
          <w:rFonts w:ascii="TH SarabunIT๙" w:hAnsi="TH SarabunIT๙" w:cs="TH SarabunIT๙" w:hint="cs"/>
          <w:b/>
          <w:bCs/>
          <w:sz w:val="24"/>
          <w:szCs w:val="32"/>
          <w:cs/>
        </w:rPr>
        <w:t>๔๙๐๑.๑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/-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 xml:space="preserve">ลงวันที่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3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2565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99"/>
        <w:gridCol w:w="2873"/>
        <w:gridCol w:w="2339"/>
        <w:gridCol w:w="4651"/>
        <w:gridCol w:w="2754"/>
      </w:tblGrid>
      <w:tr w:rsidR="00D53C1A" w14:paraId="277F6E2F" w14:textId="77777777">
        <w:tc>
          <w:tcPr>
            <w:tcW w:w="1899" w:type="dxa"/>
          </w:tcPr>
          <w:p w14:paraId="62181DB4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ประเด็นนโยบาย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</w:p>
          <w:p w14:paraId="52386632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แผนการดำเนินงาน</w:t>
            </w:r>
          </w:p>
        </w:tc>
        <w:tc>
          <w:tcPr>
            <w:tcW w:w="2873" w:type="dxa"/>
          </w:tcPr>
          <w:p w14:paraId="58B563E7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วัตถุประสงค์</w:t>
            </w:r>
          </w:p>
        </w:tc>
        <w:tc>
          <w:tcPr>
            <w:tcW w:w="2339" w:type="dxa"/>
          </w:tcPr>
          <w:p w14:paraId="41C689A8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  <w:tc>
          <w:tcPr>
            <w:tcW w:w="4651" w:type="dxa"/>
          </w:tcPr>
          <w:p w14:paraId="789BCBB8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ผลการดำเนินงาน</w:t>
            </w:r>
          </w:p>
        </w:tc>
        <w:tc>
          <w:tcPr>
            <w:tcW w:w="2754" w:type="dxa"/>
          </w:tcPr>
          <w:p w14:paraId="0BE33BF2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ปัญหา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อุปสรรค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ข้อเสนอแนะ</w:t>
            </w:r>
          </w:p>
        </w:tc>
      </w:tr>
      <w:tr w:rsidR="00D53C1A" w14:paraId="0CAACA06" w14:textId="77777777">
        <w:tc>
          <w:tcPr>
            <w:tcW w:w="14516" w:type="dxa"/>
            <w:gridSpan w:val="5"/>
          </w:tcPr>
          <w:p w14:paraId="5EB2CE8C" w14:textId="77777777" w:rsidR="00D53C1A" w:rsidRDefault="00000000">
            <w:pPr>
              <w:widowControl/>
              <w:spacing w:after="80" w:line="240" w:lineRule="auto"/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>ด้านอัตรากำลังและการบริหารอัตรากำลัง</w:t>
            </w:r>
          </w:p>
        </w:tc>
      </w:tr>
      <w:tr w:rsidR="00D53C1A" w14:paraId="2AC152D2" w14:textId="77777777">
        <w:tc>
          <w:tcPr>
            <w:tcW w:w="1899" w:type="dxa"/>
          </w:tcPr>
          <w:p w14:paraId="0F14F0A5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1.1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 xml:space="preserve">วางแผนการจัดทำแผนอัตรากำลัง </w:t>
            </w:r>
            <w:r>
              <w:rPr>
                <w:rFonts w:ascii="TH SarabunIT๙" w:hAnsi="TH SarabunIT๙" w:cs="TH SarabunIT๙" w:hint="cs"/>
                <w:cs/>
              </w:rPr>
              <w:t xml:space="preserve">3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ปี ประจำปีงบประมาณ  พ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ศ</w:t>
            </w:r>
            <w:r>
              <w:rPr>
                <w:rFonts w:ascii="TH SarabunIT๙" w:hAnsi="TH SarabunIT๙" w:cs="TH SarabunIT๙" w:hint="cs"/>
                <w:cs/>
              </w:rPr>
              <w:t xml:space="preserve">.2565-2566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 xml:space="preserve">เพื่อใช้ในการกำหนดโครการกำหนดโครงสร้างและอัดตรากำลัง </w:t>
            </w:r>
            <w:r>
              <w:rPr>
                <w:rFonts w:ascii="TH SarabunIT๙" w:hAnsi="TH SarabunIT๙" w:cs="TH SarabunIT๙" w:hint="cs"/>
                <w:cs/>
              </w:rPr>
              <w:t xml:space="preserve">3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ปี ของ อบต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2873" w:type="dxa"/>
          </w:tcPr>
          <w:p w14:paraId="3160A0B7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เพื่อให้มีโครงสร้างแบ่งงานแลระบบงานที่เหมาะสม ไม่ซ้ำซ้อน</w:t>
            </w:r>
          </w:p>
          <w:p w14:paraId="63025DDA" w14:textId="77777777" w:rsidR="00D53C1A" w:rsidRDefault="00000000">
            <w:pPr>
              <w:widowControl/>
              <w:numPr>
                <w:ilvl w:val="0"/>
                <w:numId w:val="1"/>
              </w:numPr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กำหนดประเภทตำแหน่งสายงานการจัดอัตรากำลังโครงสร้างส่วนราชการให้เหมาะสมกับภารกิจอำนาจหน้าที่ของอบต</w:t>
            </w:r>
            <w:r>
              <w:rPr>
                <w:rFonts w:ascii="TH SarabunIT๙" w:hAnsi="TH SarabunIT๙" w:cs="TH SarabunIT๙"/>
              </w:rPr>
              <w:t>.</w:t>
            </w:r>
          </w:p>
          <w:p w14:paraId="6CD75813" w14:textId="16F0BF44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เพื่อให้คณะกรรมการพนักงานส่วนตำบลจังหวัด</w:t>
            </w:r>
            <w:r w:rsidR="00130DD1">
              <w:rPr>
                <w:rFonts w:ascii="TH SarabunIT๙" w:hAnsi="TH SarabunIT๙" w:cs="TH SarabunIT๙" w:hint="cs"/>
                <w:cs/>
                <w:lang w:val="th-TH"/>
              </w:rPr>
              <w:t>หนองบัวลำภู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 สามารถตรวจสอบการกำหนดตำแหน่งว่าถูกต้องเหมาะสมกับอำนาจหน้าที่ความรับผิดชอบของส่วนราชการนั้นหรือไม่เพื่อเป็นแนวทางในการดำเนินการวางแผนการพัฒนาบุคลากร</w:t>
            </w:r>
          </w:p>
          <w:p w14:paraId="1C5AAF9D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สรรหาอัตรากำลังพนักงานส่วนตำบลเพื่อให้เป็นไปตามแผนอัตรากำลัง ๓ ปีต่อไป</w:t>
            </w:r>
          </w:p>
          <w:p w14:paraId="5E0FE44A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เป็นเครื่องมือในการควบคุมภาระค่าใช้จ่ายด้านบริหารงานบุคคลตามที่กฎหมายกำหนด</w:t>
            </w:r>
          </w:p>
          <w:p w14:paraId="22B5C4F3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39" w:type="dxa"/>
          </w:tcPr>
          <w:p w14:paraId="32515E7E" w14:textId="6A258D29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มีการจัดทำแผนอัตรากำลัง ๓ ปี ถูกต้องครบถ้วน โดยผ่านความเห็นขอบจาก ก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ยส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ทุกครั้งพร้อมทั้งประกาศใช้แผนอัตรากำลัง ๓ ปี ประจำปีงบประมาณ พ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๒๕๖๔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๒๕๖๖</w:t>
            </w:r>
          </w:p>
          <w:p w14:paraId="76A2D4CC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651" w:type="dxa"/>
          </w:tcPr>
          <w:p w14:paraId="5FCA8BD2" w14:textId="6B95B8BF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ได้มีการปรับปรุง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จัดทำแผนอัตรากำลัง๓ปี ประจำปีงบประมาณ ๒๕๖๔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๒๕๖๖ เพื่อให้เป็นไปตามประกาศ ก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จังหวัด</w:t>
            </w:r>
            <w:r w:rsidR="00274AD3">
              <w:rPr>
                <w:rFonts w:ascii="TH SarabunIT๙" w:hAnsi="TH SarabunIT๙" w:cs="TH SarabunIT๙" w:hint="cs"/>
                <w:cs/>
                <w:lang w:val="th-TH"/>
              </w:rPr>
              <w:t>หนองบัวลำภู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 เรื่อง หลักเกณฑ์และเงื่อนไขเกี่ยวกับการกำหนดกอง สำนัก หรือส่วนราชการที่เรียกชื่ออย่างอื่นฯ พ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๒๕๖๓ ลงวันที่ ๒๙ ธ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๒๕๖๓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และประกาศ ก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หนองบัวลำภู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เรื่อง หลักเกณฑ์และเงื่อนไขเกี่ยวกับการบริหารงานบุคคลฯ 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แก้ไขเพิ่มเติมฉบับที่ ๔๔</w:t>
            </w:r>
            <w:r>
              <w:rPr>
                <w:rFonts w:ascii="TH SarabunIT๙" w:hAnsi="TH SarabunIT๙" w:cs="TH SarabunIT๙"/>
              </w:rPr>
              <w:t xml:space="preserve">) 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๒๕๖๓ ลว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๒๙ ธ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๖๓ โดยได้ขอความเห็นชอบให้ คกก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จัดทำแผ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อัตรากำลัง ๓ ปีพิจารณาเรื่องดังต่อไปนี้</w:t>
            </w:r>
          </w:p>
          <w:p w14:paraId="7862DEE9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กำหนดตำแหน่ง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นายช่างโยธา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จำนวน ๑ อัตรา</w:t>
            </w:r>
          </w:p>
          <w:p w14:paraId="040E98DE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กำหนดตำแหน่ง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นักวิชาการตรวจสอบภายใน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ปก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ชก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         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จำนวน ๑ อัตรา</w:t>
            </w:r>
          </w:p>
          <w:p w14:paraId="3F0B38D1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 xml:space="preserve">กำหนดตำแหน่ง วิศวกรโยธา 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ปก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ชก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 xml:space="preserve">จำนวน  </w:t>
            </w:r>
            <w:r>
              <w:rPr>
                <w:rFonts w:ascii="TH SarabunIT๙" w:hAnsi="TH SarabunIT๙" w:cs="TH SarabunIT๙" w:hint="cs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อัตรา</w:t>
            </w:r>
          </w:p>
          <w:p w14:paraId="2C8F7E4C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กำหนดตำแหน่ง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 xml:space="preserve">หัวหน้าฝ่ายบัญชี 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 xml:space="preserve">นักบริหารงานคลัง ระดับต้น 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จำนวน ๑ อัตรา</w:t>
            </w:r>
          </w:p>
          <w:p w14:paraId="17ECF152" w14:textId="06B8ED31" w:rsidR="00D53C1A" w:rsidRDefault="00000000">
            <w:pPr>
              <w:widowControl/>
              <w:spacing w:after="80" w:line="240" w:lineRule="auto"/>
              <w:ind w:left="281" w:hangingChars="100" w:hanging="281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 xml:space="preserve">กำหนดตำแหน่งนักวิชาการสาธารณสุข 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ปก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ชก</w:t>
            </w:r>
            <w:r>
              <w:rPr>
                <w:rFonts w:ascii="TH SarabunIT๙" w:hAnsi="TH SarabunIT๙" w:cs="TH SarabunIT๙" w:hint="cs"/>
                <w:cs/>
              </w:rPr>
              <w:t xml:space="preserve">)        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 xml:space="preserve">จำนวน  </w:t>
            </w:r>
            <w:r>
              <w:rPr>
                <w:rFonts w:ascii="TH SarabunIT๙" w:hAnsi="TH SarabunIT๙" w:cs="TH SarabunIT๙" w:hint="cs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อัตรา</w:t>
            </w:r>
          </w:p>
          <w:p w14:paraId="77F283BE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ประชาสัมพันธ์การรับโอน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ย้าย</w:t>
            </w:r>
            <w:r>
              <w:rPr>
                <w:rFonts w:ascii="TH SarabunIT๙" w:hAnsi="TH SarabunIT๙" w:cs="TH SarabunIT๙"/>
              </w:rPr>
              <w:t xml:space="preserve">) </w:t>
            </w:r>
            <w:r>
              <w:rPr>
                <w:rFonts w:ascii="TH SarabunIT๙" w:hAnsi="TH SarabunIT๙" w:cs="TH SarabunIT๙"/>
                <w:cs/>
                <w:lang w:val="th-TH"/>
              </w:rPr>
              <w:t>ตำแหน่งที่ว่างตาม</w:t>
            </w:r>
          </w:p>
          <w:p w14:paraId="2DB50FA1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 xml:space="preserve">แผนอัตรากำลัง </w:t>
            </w: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ปี ประจำปีงบประมา๒๕๖๔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๒๕๖๖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เพื่อให้ผู้สนใจได้ทราบโดยทั่วกัน</w:t>
            </w:r>
          </w:p>
        </w:tc>
        <w:tc>
          <w:tcPr>
            <w:tcW w:w="2754" w:type="dxa"/>
          </w:tcPr>
          <w:p w14:paraId="162553DB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ควรดำเนินการพิจารณาปรับปรุง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ทบทวนแผนอัตรากำลังในทุก ๆ ปี เพื่อให้การกำหนดตำแหน่งรองรับภารกิจของหน่วยงานและการพิจารณาปรับปรุงภาระงานให้สอดคล้องกับส่วนราชการปัจจุบัน</w:t>
            </w:r>
          </w:p>
          <w:p w14:paraId="310EAD29" w14:textId="5D8FC0F2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การกำหนดตำแหน่ง หรือภารกิจต่างๆให้คำนึงถึงภาระค่าใช้จ่ายที่เกิดขึ้นในอนาคต เพื่อป้องกันมีให้เกิดปัญหาด้านงานบุคคล </w:t>
            </w:r>
            <w:r>
              <w:rPr>
                <w:rFonts w:ascii="TH SarabunIT๙" w:hAnsi="TH SarabunIT๙" w:cs="TH SarabunIT๙" w:hint="cs"/>
                <w:cs/>
              </w:rPr>
              <w:t xml:space="preserve">           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</w:p>
          <w:p w14:paraId="1B15C501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สรุปภาระค่าใช้จ่ายด้านบริหารงานบุคคลให้ผู้บังคับบัญชาทราบทุกปี เพื่อเป็นการควบคุมภาระค่าใช้จ่ายมิให้เกิด ๔</w:t>
            </w:r>
            <w:r>
              <w:rPr>
                <w:rFonts w:ascii="TH SarabunIT๙" w:hAnsi="TH SarabunIT๙" w:cs="TH SarabunIT๙"/>
              </w:rPr>
              <w:t>0 %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ตาม พรบ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ระเบียบบริหารงานบุคคล 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</w:t>
            </w:r>
            <w:r>
              <w:rPr>
                <w:rFonts w:ascii="TH SarabunIT๙" w:hAnsi="TH SarabunIT๙" w:cs="TH SarabunIT๙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๒๕๔</w:t>
            </w: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มาตรา ๓๕</w:t>
            </w:r>
          </w:p>
          <w:p w14:paraId="2D33794D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</w:tbl>
    <w:p w14:paraId="5592FF94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0363C0F0" w14:textId="77777777" w:rsidR="00D53C1A" w:rsidRDefault="00D53C1A">
      <w:pPr>
        <w:spacing w:after="80" w:line="240" w:lineRule="auto"/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24ED6771" w14:textId="77777777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-2-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99"/>
        <w:gridCol w:w="2873"/>
        <w:gridCol w:w="2339"/>
        <w:gridCol w:w="4651"/>
        <w:gridCol w:w="2754"/>
      </w:tblGrid>
      <w:tr w:rsidR="00D53C1A" w14:paraId="1BFEA7DD" w14:textId="77777777">
        <w:tc>
          <w:tcPr>
            <w:tcW w:w="1899" w:type="dxa"/>
          </w:tcPr>
          <w:p w14:paraId="42A632FE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ประเด็นนโยบาย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</w:p>
          <w:p w14:paraId="7CFF050C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แผนการดำเนินงาน</w:t>
            </w:r>
          </w:p>
        </w:tc>
        <w:tc>
          <w:tcPr>
            <w:tcW w:w="2873" w:type="dxa"/>
          </w:tcPr>
          <w:p w14:paraId="5E71A833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วัตถุประสงค์</w:t>
            </w:r>
          </w:p>
        </w:tc>
        <w:tc>
          <w:tcPr>
            <w:tcW w:w="2339" w:type="dxa"/>
          </w:tcPr>
          <w:p w14:paraId="494E9CB2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  <w:tc>
          <w:tcPr>
            <w:tcW w:w="4651" w:type="dxa"/>
          </w:tcPr>
          <w:p w14:paraId="67DE2F47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ผลการดำเนินงาน</w:t>
            </w:r>
          </w:p>
        </w:tc>
        <w:tc>
          <w:tcPr>
            <w:tcW w:w="2754" w:type="dxa"/>
          </w:tcPr>
          <w:p w14:paraId="51C8B618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ปัญหา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อุปสรรค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ข้อเสนอแนะ</w:t>
            </w:r>
          </w:p>
        </w:tc>
      </w:tr>
      <w:tr w:rsidR="00D53C1A" w14:paraId="5593CE8F" w14:textId="77777777">
        <w:tc>
          <w:tcPr>
            <w:tcW w:w="1899" w:type="dxa"/>
          </w:tcPr>
          <w:p w14:paraId="137A8767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๒ จัดทำและดำเนินการตามแผนสรรหาพนักงานส่วนตำบลและพนักงานจ้างให้ทันต่อการเปลี่ยนแปลงหรือทดแทนอัตราที่ลาออกหรือโอนย้าย</w:t>
            </w:r>
          </w:p>
        </w:tc>
        <w:tc>
          <w:tcPr>
            <w:tcW w:w="2873" w:type="dxa"/>
          </w:tcPr>
          <w:p w14:paraId="5EA94425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เพื่อให้การปฏิบัติงานภายในองค์กรมีความต่อเนื่องและมีบุคลากรรับผิดชอบในแต่ละงานโดยตรง เพื่อให้งานเกิดผลสัมฤทธิ์มากที่สุด</w:t>
            </w:r>
          </w:p>
          <w:p w14:paraId="1EA83575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39" w:type="dxa"/>
          </w:tcPr>
          <w:p w14:paraId="36178034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อัตราตำแหน่งในแผนอัตรากำลัง ๓ ปี ประจำปีงบประมาณ ๒๕๖๔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๒๕๖๖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ที่ว่าง</w:t>
            </w:r>
          </w:p>
          <w:p w14:paraId="3E9E154B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651" w:type="dxa"/>
          </w:tcPr>
          <w:p w14:paraId="51A3C63F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ดำเนินการร้องขอให้คณะกรรมการกลางสอบแข่งขันพนักงานส่วนท้องถิ่น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cs/>
                <w:lang w:val="th-TH"/>
              </w:rPr>
              <w:t>กสถ</w:t>
            </w:r>
            <w:proofErr w:type="spellEnd"/>
            <w:r>
              <w:rPr>
                <w:rFonts w:ascii="TH SarabunIT๙" w:hAnsi="TH SarabunIT๙" w:cs="TH SarabunIT๙"/>
              </w:rPr>
              <w:t>.)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เป็นผู้ดำเนินการสรรหา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จำนวน ๒ ตำแหน่ง ดังนี้</w:t>
            </w:r>
          </w:p>
          <w:p w14:paraId="12F93D39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ตำแหน่ง ผู้อำนวยการกองการศึกษา ศาสนาแล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ะ</w:t>
            </w:r>
            <w:r>
              <w:rPr>
                <w:rFonts w:ascii="TH SarabunIT๙" w:hAnsi="TH SarabunIT๙" w:cs="TH SarabunIT๙"/>
                <w:cs/>
                <w:lang w:val="th-TH"/>
              </w:rPr>
              <w:t>วัฒนธรรม ระดับต้น</w:t>
            </w:r>
          </w:p>
          <w:p w14:paraId="7EAE817B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ตำแหน่งนักตรวจสอบภายในปฏิบัติการ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ชำนาญการจำนวน ๑ อัตรา</w:t>
            </w:r>
          </w:p>
        </w:tc>
        <w:tc>
          <w:tcPr>
            <w:tcW w:w="2754" w:type="dxa"/>
          </w:tcPr>
          <w:p w14:paraId="07AA3A5B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ลดภาวะอัตราตำแหน่งในองค์กร การทำงานที่ล้นมือซึ่งส่งผลให้งานเกิดความล่าช้าเสร็จไม่ทันตามกำหนดเวลาทำให้งานขาดประสิทธิภาพ</w:t>
            </w:r>
          </w:p>
          <w:p w14:paraId="288D737A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D53C1A" w14:paraId="7A590D09" w14:textId="77777777">
        <w:tc>
          <w:tcPr>
            <w:tcW w:w="1899" w:type="dxa"/>
          </w:tcPr>
          <w:p w14:paraId="2268297B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๓ แต่งตั้ง คกก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ในการสรรหาและเลือกสรร</w:t>
            </w:r>
          </w:p>
          <w:p w14:paraId="110C0BE2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73" w:type="dxa"/>
          </w:tcPr>
          <w:p w14:paraId="1630996C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เพื่อให้การดำเนินการสรรหาและเลือกสรรบุคลากรเป็นไปด้วยความโปร่งใสและเกิดความยุติธรรม และเป็นไปตามหลักเกณฑ์การสรรหา</w:t>
            </w:r>
          </w:p>
          <w:p w14:paraId="617A802D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39" w:type="dxa"/>
          </w:tcPr>
          <w:p w14:paraId="3394242D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เพื่อให้การสรรหาและเลือกสรร มีความโปร่งใสตรวจสอบได้</w:t>
            </w:r>
          </w:p>
          <w:p w14:paraId="553CA66B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651" w:type="dxa"/>
          </w:tcPr>
          <w:p w14:paraId="12C92912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ดำเนินการสรรหาพนักงานจ้าง ตามระเบียบ หลักเกณฑ์และเงื่อนไขทุกประการ เห็นชอบโดยคณะกรรมการพนักงานส่วนตำบล 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ก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จังหวัด</w:t>
            </w:r>
            <w:r>
              <w:rPr>
                <w:rFonts w:ascii="TH SarabunIT๙" w:hAnsi="TH SarabunIT๙" w:cs="TH SarabunIT๙"/>
              </w:rPr>
              <w:t>)</w:t>
            </w:r>
          </w:p>
          <w:p w14:paraId="4A3954FB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54" w:type="dxa"/>
          </w:tcPr>
          <w:p w14:paraId="147DF8ED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เพื่อความยุติธรรม โปร่งใส และเป็นไปตามหลักเกณฑ์ให้ถือปฏิบัติตามประกาศ ก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ยส เรื่อง หลักเกณฑ์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และเงื่อนไขเกี่ยวกับพนักงานจ้างสำหรับ อบต</w:t>
            </w:r>
            <w:r>
              <w:rPr>
                <w:rFonts w:ascii="TH SarabunIT๙" w:hAnsi="TH SarabunIT๙" w:cs="TH SarabunIT๙"/>
              </w:rPr>
              <w:t>. (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ฉบับที่ ๗ </w:t>
            </w:r>
            <w:r>
              <w:rPr>
                <w:rFonts w:ascii="TH SarabunIT๙" w:hAnsi="TH SarabunIT๙" w:cs="TH SarabunIT๙"/>
              </w:rPr>
              <w:t>)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๒๕๖๕ ลว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 ม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๒๕๖๕</w:t>
            </w:r>
          </w:p>
          <w:p w14:paraId="3FC36A79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ต้องผ่านความเห็นชอบจาก ก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จังหวัด ทุกครั้งจึงจะทำดำเนินการจัดทำสัญญาจัดจ้างได้</w:t>
            </w:r>
          </w:p>
          <w:p w14:paraId="46D87DA5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D53C1A" w14:paraId="4582661E" w14:textId="77777777">
        <w:tc>
          <w:tcPr>
            <w:tcW w:w="1899" w:type="dxa"/>
          </w:tcPr>
          <w:p w14:paraId="45561A44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๔ การคัดเลือกพนักงานส่วนตำบล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เพื่อเลื่อนให้ดำรง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ตำแหน่งที่สูงขึ้น</w:t>
            </w:r>
          </w:p>
          <w:p w14:paraId="133A7042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73" w:type="dxa"/>
          </w:tcPr>
          <w:p w14:paraId="43F14761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เพื่อส่งเสริมความก้าวหน้าในสายอาชีพของข้าราชการทุกตำแหน่งงาน</w:t>
            </w:r>
          </w:p>
          <w:p w14:paraId="1A4C1EF2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เพื่อสร้างขวัญและกำลังใจในการปฏิบัติงานของบุคลากร</w:t>
            </w:r>
          </w:p>
          <w:p w14:paraId="754BE10F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39" w:type="dxa"/>
          </w:tcPr>
          <w:p w14:paraId="7B05F0A9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บุคลากรได้รับการพิจารณาเลื่อนระดับในตำแหน่งที่สูงขึ้น เป็นไปด้วยความถูกต้อง และผ่านการเห็นชอบของคณะกรรมการพนักงานส่วนตำบลจังหวัด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หนองบัวลำภู</w:t>
            </w:r>
          </w:p>
          <w:p w14:paraId="2DEE791C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651" w:type="dxa"/>
          </w:tcPr>
          <w:p w14:paraId="30A8E870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พนักงานส่วนตำบลที่มีคุณสมบัติ ได้ดำเนินการเลื่อนระดับและแต่งตั้งพนักงานส่วนตำบลให้ดำรงตำแหน่งที่สูงขึ้น ตามหลักเกณฑ์และเงื่อนไขเกี่ยวกับการเลื่อนฯ</w:t>
            </w:r>
          </w:p>
          <w:p w14:paraId="5AE9CC2E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54" w:type="dxa"/>
          </w:tcPr>
          <w:p w14:paraId="564AE317" w14:textId="1D0405C1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นำผลงานที่ใช้ประกอบการเลื่อนระดับในแต่ละตำแหน่งงาน เก็บรวบรวมเป็นองค์ความรู้ขององค์กร</w:t>
            </w:r>
            <w:r>
              <w:rPr>
                <w:rFonts w:ascii="TH SarabunIT๙" w:hAnsi="TH SarabunIT๙" w:cs="TH SarabunIT๙"/>
              </w:rPr>
              <w:t xml:space="preserve">(KM) </w:t>
            </w:r>
            <w:r>
              <w:rPr>
                <w:rFonts w:ascii="TH SarabunIT๙" w:hAnsi="TH SarabunIT๙" w:cs="TH SarabunIT๙"/>
                <w:cs/>
                <w:lang w:val="th-TH"/>
              </w:rPr>
              <w:t>โดยผ่านเว็ปไซด์ 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บากเรือ </w:t>
            </w:r>
            <w:proofErr w:type="spellStart"/>
            <w:r>
              <w:rPr>
                <w:rFonts w:ascii="TH SarabunIT๙" w:hAnsi="TH SarabunIT๙" w:cs="TH SarabunIT๙"/>
                <w:cs/>
                <w:lang w:val="th-TH"/>
              </w:rPr>
              <w:t>หร</w:t>
            </w:r>
            <w:proofErr w:type="spellEnd"/>
            <w:r>
              <w:rPr>
                <w:rFonts w:ascii="TH SarabunIT๙" w:hAnsi="TH SarabunIT๙" w:cs="TH SarabunIT๙"/>
                <w:cs/>
                <w:lang w:val="th-TH"/>
              </w:rPr>
              <w:t>ีศูนย์ข้อมูลข่าวสารของ อบต</w:t>
            </w:r>
            <w:r>
              <w:rPr>
                <w:rFonts w:ascii="TH SarabunIT๙" w:hAnsi="TH SarabunIT๙" w:cs="TH SarabunIT๙"/>
              </w:rPr>
              <w:t>.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</w:p>
          <w:p w14:paraId="11F6D628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</w:tbl>
    <w:p w14:paraId="36945F78" w14:textId="77777777" w:rsidR="00D53C1A" w:rsidRDefault="00D53C1A">
      <w:pPr>
        <w:spacing w:after="80" w:line="240" w:lineRule="auto"/>
        <w:jc w:val="both"/>
        <w:rPr>
          <w:rFonts w:ascii="TH SarabunIT๙" w:hAnsi="TH SarabunIT๙" w:cs="TH SarabunIT๙"/>
          <w:sz w:val="24"/>
          <w:szCs w:val="32"/>
          <w:cs/>
        </w:rPr>
      </w:pPr>
    </w:p>
    <w:p w14:paraId="751F5EE0" w14:textId="77777777" w:rsidR="00D53C1A" w:rsidRDefault="00000000">
      <w:pPr>
        <w:spacing w:after="80" w:line="240" w:lineRule="auto"/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-3-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2"/>
        <w:gridCol w:w="3110"/>
        <w:gridCol w:w="2506"/>
        <w:gridCol w:w="3882"/>
        <w:gridCol w:w="2860"/>
      </w:tblGrid>
      <w:tr w:rsidR="00D53C1A" w14:paraId="5790C6F9" w14:textId="77777777">
        <w:tc>
          <w:tcPr>
            <w:tcW w:w="1951" w:type="dxa"/>
          </w:tcPr>
          <w:p w14:paraId="4F87A0E0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ประเด็นนโยบาย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</w:p>
          <w:p w14:paraId="213381A0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แผนการดำเนินงาน</w:t>
            </w:r>
          </w:p>
        </w:tc>
        <w:tc>
          <w:tcPr>
            <w:tcW w:w="3161" w:type="dxa"/>
          </w:tcPr>
          <w:p w14:paraId="50009F35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วัตถุประสงค์</w:t>
            </w:r>
          </w:p>
        </w:tc>
        <w:tc>
          <w:tcPr>
            <w:tcW w:w="2543" w:type="dxa"/>
          </w:tcPr>
          <w:p w14:paraId="42E8840D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  <w:tc>
          <w:tcPr>
            <w:tcW w:w="3957" w:type="dxa"/>
          </w:tcPr>
          <w:p w14:paraId="6D1ED1B8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ผลการดำเนินงาน</w:t>
            </w:r>
          </w:p>
        </w:tc>
        <w:tc>
          <w:tcPr>
            <w:tcW w:w="2904" w:type="dxa"/>
          </w:tcPr>
          <w:p w14:paraId="5260685E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ปัญหา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อุปสรรค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ข้อเสนอแนะ</w:t>
            </w:r>
          </w:p>
        </w:tc>
      </w:tr>
      <w:tr w:rsidR="00D53C1A" w14:paraId="4C1085A7" w14:textId="77777777">
        <w:tc>
          <w:tcPr>
            <w:tcW w:w="14516" w:type="dxa"/>
            <w:gridSpan w:val="5"/>
          </w:tcPr>
          <w:p w14:paraId="682E1CB7" w14:textId="77777777" w:rsidR="00D53C1A" w:rsidRDefault="00000000">
            <w:pPr>
              <w:widowControl/>
              <w:spacing w:after="80" w:line="240" w:lineRule="auto"/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>ด้านการสรรหาคนเก่ง เพื่อปฏิบัติงานตามภารกิจของหน่วยงาน</w:t>
            </w:r>
          </w:p>
        </w:tc>
      </w:tr>
      <w:tr w:rsidR="00D53C1A" w14:paraId="2290E95F" w14:textId="77777777">
        <w:tc>
          <w:tcPr>
            <w:tcW w:w="1951" w:type="dxa"/>
          </w:tcPr>
          <w:p w14:paraId="30E42419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การสรรหาคนดีคนเก่ง โดยจัดทำโครงการยกย่องผู้มีคุณธรรม และจริยธรรมในการปฏิบัติราชการและใช้บริการประชาชนดีเด่น ประจำปี ๒๕๖๕</w:t>
            </w:r>
          </w:p>
          <w:p w14:paraId="3B49910C" w14:textId="77777777" w:rsidR="00D53C1A" w:rsidRDefault="00D53C1A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61" w:type="dxa"/>
          </w:tcPr>
          <w:p w14:paraId="104E5B85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เพื่อเป็นการยกย่อง เชิดชู เกียรติและเพื่อเป็นขวัญกำลังใจในการปฏิบัติราชการของพนักงานส่วนตำบลและพนักงานจ้างในสังกัด</w:t>
            </w:r>
          </w:p>
          <w:p w14:paraId="2919AED9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เป็นแบบอย่างที่ดีให้กับพนักงานส่วนตำบลรายอื่น</w:t>
            </w:r>
          </w:p>
        </w:tc>
        <w:tc>
          <w:tcPr>
            <w:tcW w:w="2543" w:type="dxa"/>
          </w:tcPr>
          <w:p w14:paraId="595570C7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พนักงานส่วนตำบลและพนักงานจ้างในสังกัดได้รับการคัดเลือกเป็นผู้มีคุณธรรม จริยธรรมในการปฏิบัติราชการ และการให้บริการประชาชนดีเด่น</w:t>
            </w:r>
          </w:p>
        </w:tc>
        <w:tc>
          <w:tcPr>
            <w:tcW w:w="3957" w:type="dxa"/>
          </w:tcPr>
          <w:p w14:paraId="3DD47A1B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พนักงานส่วนตำบลและพนักงานจ้างในสังกัด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มีความภาคภูมิใจในการได้รับการเชิดชูเกียรติมีขวัญและ กำลังใจในการปฏิบัติราชการเพิ่มมากขึ้น</w:t>
            </w:r>
          </w:p>
          <w:p w14:paraId="1B5D224C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จัดทำใบประกาศยกย่องเชิดซูเกียรติพนักงานส่วนตำบลพนักงานจ้างที่เข้าหลักเกณฑ์</w:t>
            </w:r>
          </w:p>
        </w:tc>
        <w:tc>
          <w:tcPr>
            <w:tcW w:w="2904" w:type="dxa"/>
          </w:tcPr>
          <w:p w14:paraId="5EF971D5" w14:textId="77777777" w:rsidR="00D53C1A" w:rsidRDefault="0000000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จัดทำปีละ ๑ ครั้ง โดยประกาศยกย่องภายในเดือนกันยายนของทุกปี</w:t>
            </w:r>
          </w:p>
        </w:tc>
      </w:tr>
      <w:tr w:rsidR="00D53C1A" w14:paraId="6F82C30E" w14:textId="77777777">
        <w:tc>
          <w:tcPr>
            <w:tcW w:w="14516" w:type="dxa"/>
            <w:gridSpan w:val="5"/>
          </w:tcPr>
          <w:p w14:paraId="2C55B80E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 xml:space="preserve">ด้านการบรรจุและแต่งตั้งบุคลากรตามอัตรากำลัง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 xml:space="preserve">3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>ปี</w:t>
            </w:r>
          </w:p>
        </w:tc>
      </w:tr>
      <w:tr w:rsidR="00D53C1A" w14:paraId="365DE4BB" w14:textId="77777777">
        <w:tc>
          <w:tcPr>
            <w:tcW w:w="1951" w:type="dxa"/>
          </w:tcPr>
          <w:p w14:paraId="0681E55A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๑ บรรจุแต่งตั้งพนักงานส่วนตำบลตามแผนอัตรากำลัง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๓ ปีประจำ ปีงบประมาณ ๒๕๖๔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๒๕๖๖</w:t>
            </w:r>
          </w:p>
          <w:p w14:paraId="40486B83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61" w:type="dxa"/>
          </w:tcPr>
          <w:p w14:paraId="355154CF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เพื่อจัดสรรอัตรา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บรรจุแต่งตั้งให้ไปตามแผนอัตรากำลัง ๓ ปี ที่ได้กำหนดไว้</w:t>
            </w:r>
          </w:p>
          <w:p w14:paraId="0C2F6956" w14:textId="77777777" w:rsidR="00D53C1A" w:rsidRDefault="00D53C1A">
            <w:pPr>
              <w:widowControl/>
              <w:spacing w:after="8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43" w:type="dxa"/>
          </w:tcPr>
          <w:p w14:paraId="11E8BD72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อัตรากำลังในแผนอัตรากำลัง ๓ ปี ประจำปี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ง</w:t>
            </w:r>
            <w:r>
              <w:rPr>
                <w:rFonts w:ascii="TH SarabunIT๙" w:hAnsi="TH SarabunIT๙" w:cs="TH SarabunIT๙"/>
                <w:cs/>
                <w:lang w:val="th-TH"/>
              </w:rPr>
              <w:t>บประมาณ ๒๕๖๔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๒๕๖๖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มีคนครองทุกตำแหน่ง</w:t>
            </w:r>
          </w:p>
          <w:p w14:paraId="28B8708B" w14:textId="77777777" w:rsidR="00D53C1A" w:rsidRDefault="00D53C1A">
            <w:pPr>
              <w:widowControl/>
              <w:spacing w:after="80" w:line="240" w:lineRule="auto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957" w:type="dxa"/>
          </w:tcPr>
          <w:p w14:paraId="46C24BD4" w14:textId="227899BC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ประกาศรับโอน 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ย้าย</w:t>
            </w:r>
            <w:r>
              <w:rPr>
                <w:rFonts w:ascii="TH SarabunIT๙" w:hAnsi="TH SarabunIT๙" w:cs="TH SarabunIT๙"/>
              </w:rPr>
              <w:t xml:space="preserve">) 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พนักงานส่วนตำบล และข้าราชการประเภทอื่นมา ดำรงตำแหน่งว่างของอบต</w:t>
            </w:r>
            <w:r>
              <w:rPr>
                <w:rFonts w:ascii="TH SarabunIT๙" w:hAnsi="TH SarabunIT๙" w:cs="TH SarabunIT๙"/>
              </w:rPr>
              <w:t>.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ที่ว่าง</w:t>
            </w:r>
          </w:p>
          <w:p w14:paraId="26E3DADC" w14:textId="77777777" w:rsidR="00D53C1A" w:rsidRDefault="00D53C1A">
            <w:pPr>
              <w:widowControl/>
              <w:spacing w:after="80" w:line="240" w:lineRule="auto"/>
              <w:jc w:val="lef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04" w:type="dxa"/>
          </w:tcPr>
          <w:p w14:paraId="0E4FF168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เป็นการจัดสรร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สรรหาบุคคลมาดำรงที่ตั้งไว้ เพื่อให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้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การบริหารราชการเป็นไปอย่างต่อเนื่อง ไม่เกิดความเสียหายต่อราชการ</w:t>
            </w:r>
          </w:p>
          <w:p w14:paraId="2BECE133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รับโอน 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ย้าย</w:t>
            </w:r>
            <w:r>
              <w:rPr>
                <w:rFonts w:ascii="TH SarabunIT๙" w:hAnsi="TH SarabunIT๙" w:cs="TH SarabunIT๙"/>
              </w:rPr>
              <w:t xml:space="preserve">) 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พนักงานส่วนตำบล หรือราชการประเภทอื่น และขอใช้บัญชีหรือขอใช้ไปแล้ว แต่ผู้สอบ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ผ่านขึ้นบัญชีในตำแหน่งที่ต้องการไม่เพียงพอ</w:t>
            </w:r>
          </w:p>
          <w:p w14:paraId="398820C4" w14:textId="77777777" w:rsidR="00D53C1A" w:rsidRDefault="00D53C1A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</w:p>
        </w:tc>
      </w:tr>
    </w:tbl>
    <w:p w14:paraId="4B1CB87E" w14:textId="77777777" w:rsidR="00D53C1A" w:rsidRDefault="00D53C1A"/>
    <w:p w14:paraId="27DE9C75" w14:textId="77777777" w:rsidR="00D53C1A" w:rsidRDefault="00D53C1A"/>
    <w:p w14:paraId="2224F073" w14:textId="77777777" w:rsidR="00D53C1A" w:rsidRDefault="00D53C1A"/>
    <w:p w14:paraId="7E292B3D" w14:textId="77777777" w:rsidR="00D53C1A" w:rsidRDefault="00D53C1A"/>
    <w:p w14:paraId="0C6CBD99" w14:textId="77777777" w:rsidR="00D53C1A" w:rsidRDefault="00000000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-4-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7"/>
        <w:gridCol w:w="3108"/>
        <w:gridCol w:w="2509"/>
        <w:gridCol w:w="3883"/>
        <w:gridCol w:w="2863"/>
      </w:tblGrid>
      <w:tr w:rsidR="00D53C1A" w14:paraId="65186443" w14:textId="77777777">
        <w:tc>
          <w:tcPr>
            <w:tcW w:w="1951" w:type="dxa"/>
          </w:tcPr>
          <w:p w14:paraId="42B24291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lastRenderedPageBreak/>
              <w:t>ประเด็นนโยบาย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</w:p>
          <w:p w14:paraId="4BB0800E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แผนการดำเนินงาน</w:t>
            </w:r>
          </w:p>
        </w:tc>
        <w:tc>
          <w:tcPr>
            <w:tcW w:w="3161" w:type="dxa"/>
          </w:tcPr>
          <w:p w14:paraId="4D2D6896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วัตถุประสงค์</w:t>
            </w:r>
          </w:p>
        </w:tc>
        <w:tc>
          <w:tcPr>
            <w:tcW w:w="2543" w:type="dxa"/>
          </w:tcPr>
          <w:p w14:paraId="6212119D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  <w:tc>
          <w:tcPr>
            <w:tcW w:w="3957" w:type="dxa"/>
          </w:tcPr>
          <w:p w14:paraId="6A3AAD0B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ผลการดำเนินงาน</w:t>
            </w:r>
          </w:p>
        </w:tc>
        <w:tc>
          <w:tcPr>
            <w:tcW w:w="2904" w:type="dxa"/>
          </w:tcPr>
          <w:p w14:paraId="680D663F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ปัญหา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อุปสรรค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ข้อเสนอแนะ</w:t>
            </w:r>
          </w:p>
        </w:tc>
      </w:tr>
      <w:tr w:rsidR="00D53C1A" w14:paraId="5A953C13" w14:textId="77777777">
        <w:tc>
          <w:tcPr>
            <w:tcW w:w="14516" w:type="dxa"/>
            <w:gridSpan w:val="5"/>
          </w:tcPr>
          <w:p w14:paraId="73CB5553" w14:textId="77777777" w:rsidR="00D53C1A" w:rsidRDefault="00000000">
            <w:pPr>
              <w:widowControl/>
              <w:spacing w:after="80" w:line="240" w:lineRule="auto"/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4.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>ด้านการพัฒนาบุคคลากร</w:t>
            </w:r>
          </w:p>
        </w:tc>
      </w:tr>
      <w:tr w:rsidR="00D53C1A" w14:paraId="0490F8AD" w14:textId="77777777">
        <w:tc>
          <w:tcPr>
            <w:tcW w:w="1951" w:type="dxa"/>
          </w:tcPr>
          <w:p w14:paraId="2A2E8689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แผนพัฒนาบุคลากร ๓ ปี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ประจำปีงบประมาณ พ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๒๕๖๔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๒๕๖๖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เพื่อใช้ในการกำหนด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โครงสร้างและกรอบอัตรากำลังที่รองรับภารกิจของ อบต</w:t>
            </w:r>
            <w:r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3161" w:type="dxa"/>
          </w:tcPr>
          <w:p w14:paraId="55EC033F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เพื่อเพิ่มพูนความรู้ ทักษะ ทัศนคติที่ดีคุณธรรมและจริยธรรมอันจะทำให้ปฏิบัติหน้าที่ราชการในทุกๆ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ตำแหน่งได้อย่างมีประสิทธิภาพ</w:t>
            </w:r>
          </w:p>
          <w:p w14:paraId="5A455AAE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43" w:type="dxa"/>
          </w:tcPr>
          <w:p w14:paraId="31B4BA66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บากเรือ มีการจัดทำแผนพัฒนาบุคลากร ๓ ปี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๒๕๖๔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๒๕๖๖ โดยผ่านความเห็นชอบของคณะกรรมการจัดทำแผนฯ</w:t>
            </w:r>
          </w:p>
          <w:p w14:paraId="7D5FB830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957" w:type="dxa"/>
          </w:tcPr>
          <w:p w14:paraId="5C2A012C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พิจารณาบุคลากรเข้ารับการอบรม เพื่อพัฒนาความรู้ตามสายงานตำแหน่ง เพื่อเป็นการเพิ่มพูนความรู้ ทักษะและประสบการณ์จากเครือข่าย</w:t>
            </w:r>
          </w:p>
          <w:p w14:paraId="527BD903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04" w:type="dxa"/>
          </w:tcPr>
          <w:p w14:paraId="744134BC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จัดทำแบบสอบถามความต้องการเข้ารับการอบรมดามหลักสูตรสายงานของตนเอง ก่อนและหลังการอบรม เพื่อให้การพัฒนาบุคลากรเกิดประสิทธิภาพตรงกับความต้องการในการพัฒนาของบุคลากรแต่ละตำแหน่ง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บุคคล</w:t>
            </w:r>
          </w:p>
        </w:tc>
      </w:tr>
      <w:tr w:rsidR="00D53C1A" w14:paraId="28E5F441" w14:textId="77777777">
        <w:tc>
          <w:tcPr>
            <w:tcW w:w="1951" w:type="dxa"/>
          </w:tcPr>
          <w:p w14:paraId="48A0B95F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๒ กำหนดเส้นทางการพัฒนาบุคลากรเพื่อเป็นกรอบในการพัฒนาบุคลากรแต่ละตำแหน่ง</w:t>
            </w:r>
          </w:p>
          <w:p w14:paraId="58F45803" w14:textId="77777777" w:rsidR="00D53C1A" w:rsidRDefault="00D53C1A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61" w:type="dxa"/>
          </w:tcPr>
          <w:p w14:paraId="30E15783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เพื่อให้กระบวนการและวิธีการพัฒนาเกิดประสิทธิภาพ และตรงกับความต้องการของบุคลากรแต่ละตำแหน่ง</w:t>
            </w:r>
          </w:p>
          <w:p w14:paraId="4FE7100F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เพื่อให้เกิดความต่อเนื่องในการพัฒนาเนื่องจากมีการเปลี่ยนแปลงเกี่ยวกับหลักเกณฑ์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เงื่อนไข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ระเบียบ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กฎหมายต่างๆ</w:t>
            </w:r>
          </w:p>
          <w:p w14:paraId="6E5FF69F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43" w:type="dxa"/>
          </w:tcPr>
          <w:p w14:paraId="72853688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บุคลากรมีประสิทธิภาพในการทำงานและสามารถนำความรู้ที่ได้รับจาการพัฒนาม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า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ประยุกต์ใช้ในงานได้เป็นอย่างดี</w:t>
            </w:r>
          </w:p>
          <w:p w14:paraId="7B89FA83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957" w:type="dxa"/>
          </w:tcPr>
          <w:p w14:paraId="775C5E36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ส่งบุคลากรเข้ารับการอบรมตามสายงาน</w:t>
            </w:r>
          </w:p>
          <w:p w14:paraId="2D9729BD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04" w:type="dxa"/>
          </w:tcPr>
          <w:p w14:paraId="1B2915B3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สถานการณ์การแพร่ระบาโรคโควิด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๑๙ ทำให้การส่งบุคลากรเข้าอบ ไม่เป็นไปตามนโยบายและแผนพัฒนาบุคลากร รวมทั้ง งบประมาณที่ตั้งไว้มีไม่เพียงพอ ในการส่งให้บุคลากรเข้าอบรมสถานการณ์การแพร่ระบาดโรคโควิด</w:t>
            </w: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cs/>
                <w:lang w:val="th-TH"/>
              </w:rPr>
              <w:t>๑๙ ทำให้ชะลอการดำเนินการ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                  </w:t>
            </w: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วรมีการส่งเสริมให้บุคลากรเกิดการพัฒนาด้วยตนเองและมีความต่อเนื่องขององค์ความรู้และสามารถที่จะถ่ายทอดความรู้สร้างองค์กรแห่งการเรียนรู้ได้บุคลากรที่ผ่านการอบรมตามหลักสูตรสามารถนำความรู้มาถ่ายทอดความรู้ให้กับผู้ใต้บังคับบัญชาได้เพื่อเป็นการประหยัดงบประมาณการอบรม</w:t>
            </w:r>
          </w:p>
          <w:p w14:paraId="123225EF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พนักงานส่วนตำบลที่บรรจุใหม่ เห็นควรจัดส่งเข้ารับการปฐมนิเทศข้าราชการบรรจุใหม่</w:t>
            </w:r>
          </w:p>
        </w:tc>
      </w:tr>
    </w:tbl>
    <w:p w14:paraId="18D81E75" w14:textId="77777777" w:rsidR="00D53C1A" w:rsidRDefault="00D53C1A">
      <w:pPr>
        <w:jc w:val="center"/>
        <w:rPr>
          <w:rFonts w:ascii="TH SarabunIT๙" w:hAnsi="TH SarabunIT๙" w:cs="TH SarabunIT๙"/>
          <w:cs/>
        </w:rPr>
      </w:pPr>
    </w:p>
    <w:p w14:paraId="361534DD" w14:textId="77777777" w:rsidR="00D53C1A" w:rsidRDefault="00000000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-5-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4"/>
        <w:gridCol w:w="3107"/>
        <w:gridCol w:w="2505"/>
        <w:gridCol w:w="3884"/>
        <w:gridCol w:w="2860"/>
      </w:tblGrid>
      <w:tr w:rsidR="00D53C1A" w14:paraId="515D0E82" w14:textId="77777777">
        <w:tc>
          <w:tcPr>
            <w:tcW w:w="1951" w:type="dxa"/>
          </w:tcPr>
          <w:p w14:paraId="6699CB43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ประเด็นนโยบาย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</w:p>
          <w:p w14:paraId="3517C665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แผนการดำเนินงาน</w:t>
            </w:r>
          </w:p>
        </w:tc>
        <w:tc>
          <w:tcPr>
            <w:tcW w:w="3161" w:type="dxa"/>
          </w:tcPr>
          <w:p w14:paraId="6C22F099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วัตถุประสงค์</w:t>
            </w:r>
          </w:p>
        </w:tc>
        <w:tc>
          <w:tcPr>
            <w:tcW w:w="2543" w:type="dxa"/>
          </w:tcPr>
          <w:p w14:paraId="13750A9B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  <w:tc>
          <w:tcPr>
            <w:tcW w:w="3957" w:type="dxa"/>
          </w:tcPr>
          <w:p w14:paraId="0C249AE1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ผลการดำเนินงาน</w:t>
            </w:r>
          </w:p>
        </w:tc>
        <w:tc>
          <w:tcPr>
            <w:tcW w:w="2904" w:type="dxa"/>
          </w:tcPr>
          <w:p w14:paraId="7356508C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ปัญหา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อุปสรรค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ข้อเสนอแนะ</w:t>
            </w:r>
          </w:p>
        </w:tc>
      </w:tr>
      <w:tr w:rsidR="00D53C1A" w14:paraId="4AA6F347" w14:textId="77777777">
        <w:tc>
          <w:tcPr>
            <w:tcW w:w="14516" w:type="dxa"/>
            <w:gridSpan w:val="5"/>
          </w:tcPr>
          <w:p w14:paraId="7A02709B" w14:textId="77777777" w:rsidR="00D53C1A" w:rsidRDefault="00000000">
            <w:pPr>
              <w:widowControl/>
              <w:spacing w:after="80" w:line="240" w:lineRule="auto"/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5.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>นโยบายด้านการประเมินผลการปฏิบัติงาน</w:t>
            </w:r>
          </w:p>
        </w:tc>
      </w:tr>
      <w:tr w:rsidR="00D53C1A" w14:paraId="13D44E9E" w14:textId="77777777">
        <w:tc>
          <w:tcPr>
            <w:tcW w:w="1951" w:type="dxa"/>
          </w:tcPr>
          <w:p w14:paraId="01CFC622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๑ จัดให้มีกระบวนการประเมินผลงาน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การประเมินผลการปฏิบัติราชการที่เป็นธรรมเสมอภาคและสามารถตรวจสอยได้</w:t>
            </w:r>
          </w:p>
        </w:tc>
        <w:tc>
          <w:tcPr>
            <w:tcW w:w="3161" w:type="dxa"/>
          </w:tcPr>
          <w:p w14:paraId="1AF0C9F1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เพื่อสร้างความเป็นธรรม โปร่งใส และสร้างมาตรฐานในการประเมินผลในองค์กร</w:t>
            </w:r>
          </w:p>
          <w:p w14:paraId="227FCFE3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43" w:type="dxa"/>
          </w:tcPr>
          <w:p w14:paraId="1C56FDD3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กระบวนการประเมินผลการปฏิบัติราชการที่เป็นธรรม เสมอภาคและสามารถตรวจสอบได้</w:t>
            </w:r>
          </w:p>
          <w:p w14:paraId="505450A2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957" w:type="dxa"/>
          </w:tcPr>
          <w:p w14:paraId="4DA62D8B" w14:textId="4EB0B456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มีการถ่ายทอดตัวขี้วัด โดยผู้บังคับบัญชาตามลำดับ ดูแล กำกับ ติดตามและประเมินผลการปฏิบัติงาน ผ่านคณะกรรมการกลั่นกรองผลการปฏิบัติงานอย่างเป็นธรรม เสมอภาค เป็นไปตามเกณฑ์มาตรฐานกำหนดตำแหน่ง และได้เลื่อนขั้น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เลื่อนค่าตอบแทนทุกตำแหน่ง ทุกอัตราที่มีคนครอง</w:t>
            </w:r>
          </w:p>
        </w:tc>
        <w:tc>
          <w:tcPr>
            <w:tcW w:w="2904" w:type="dxa"/>
          </w:tcPr>
          <w:p w14:paraId="7B2E0D67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การดำเนินการแต่งตั้งคณะกรรการประเมินผลการปฏิบัติง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า</w:t>
            </w:r>
            <w:r>
              <w:rPr>
                <w:rFonts w:ascii="TH SarabunIT๙" w:hAnsi="TH SarabunIT๙" w:cs="TH SarabunIT๙"/>
                <w:cs/>
                <w:lang w:val="th-TH"/>
              </w:rPr>
              <w:t>นให้เป็นไปโดยความชอบธรรม และเป็นไปตาม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ประกาศคณะกรรมการพนักงานส่วนตำบลจังหวัด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หนองบัวลำภู</w:t>
            </w:r>
          </w:p>
          <w:p w14:paraId="30C51571" w14:textId="77777777" w:rsidR="00D53C1A" w:rsidRDefault="00D53C1A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D53C1A" w14:paraId="4300CDD8" w14:textId="77777777">
        <w:tc>
          <w:tcPr>
            <w:tcW w:w="1951" w:type="dxa"/>
          </w:tcPr>
          <w:p w14:paraId="52D8D093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๒ จัดให้มีการพิจารณาความดีความชอบ ตามผลการปฏิบัติหน้าที่ราชการอย่างเป็นธรรม เสมอภาคและสามารถตรวจสอบได้</w:t>
            </w:r>
          </w:p>
        </w:tc>
        <w:tc>
          <w:tcPr>
            <w:tcW w:w="3161" w:type="dxa"/>
          </w:tcPr>
          <w:p w14:paraId="62C674B0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เพื่อสร้างขวัญและกำลังใจในการปฏิบัติงานของบุคลากร</w:t>
            </w:r>
          </w:p>
          <w:p w14:paraId="7277633E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พิจารณาเลื่อนขั้นเงินเดือนเป็นไปตาม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ผลการประเมินและประกาศหลักเกณฑ์</w:t>
            </w:r>
          </w:p>
          <w:p w14:paraId="69274386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43" w:type="dxa"/>
          </w:tcPr>
          <w:p w14:paraId="22564B37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บุคลากรได้รับการพิจารณาเลื่อนขั้นเงินเดือน ถูกต้องครบถ้วนทุกคน โดยความยุติธรรม โปร่งใส</w:t>
            </w:r>
          </w:p>
          <w:p w14:paraId="63904728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957" w:type="dxa"/>
          </w:tcPr>
          <w:p w14:paraId="3106C2FE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พิจารณาเลื่อนขั้นเงินเดือนพนักงานส่วนตำบล ประจำปี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ตามผลการปฏิบัติหน้าที่ราชการ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ผ่านกระบวนการ </w:t>
            </w:r>
            <w:proofErr w:type="spellStart"/>
            <w:r>
              <w:rPr>
                <w:rFonts w:ascii="TH SarabunIT๙" w:hAnsi="TH SarabunIT๙" w:cs="TH SarabunIT๙"/>
                <w:cs/>
                <w:lang w:val="th-TH"/>
              </w:rPr>
              <w:t>คก</w:t>
            </w:r>
            <w:proofErr w:type="spellEnd"/>
            <w:r>
              <w:rPr>
                <w:rFonts w:ascii="TH SarabunIT๙" w:hAnsi="TH SarabunIT๙" w:cs="TH SarabunIT๙"/>
                <w:cs/>
                <w:lang w:val="th-TH"/>
              </w:rPr>
              <w:t>ก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กลั่นกรองผลการปฏิบัติงาน และมติคณะกรรมการเลื่อน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ขั้นเงินเดือน</w:t>
            </w:r>
          </w:p>
          <w:p w14:paraId="6B734E9B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04" w:type="dxa"/>
          </w:tcPr>
          <w:p w14:paraId="419B8353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การจัดทำประกาศหลักเกณฑ์การประเมินผลการปฏิบัติงานให้เป็นมาตรฐานเดียวกัน แลประชาสัมพันธ์ให้บุคลากรได้ทราบทุกครั้ง ที่จัดทำประกาศขึ้นแต่ละรอบ</w:t>
            </w:r>
          </w:p>
          <w:p w14:paraId="0609DA1A" w14:textId="77777777" w:rsidR="00D53C1A" w:rsidRDefault="00D53C1A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D53C1A" w14:paraId="56123DE8" w14:textId="77777777">
        <w:tc>
          <w:tcPr>
            <w:tcW w:w="14516" w:type="dxa"/>
            <w:gridSpan w:val="5"/>
          </w:tcPr>
          <w:p w14:paraId="10E5AC5E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6.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>ด้านการส่งเสริมคุณธรรมและจริยธรรม</w:t>
            </w:r>
          </w:p>
        </w:tc>
      </w:tr>
      <w:tr w:rsidR="00D53C1A" w14:paraId="6D106C56" w14:textId="77777777">
        <w:tc>
          <w:tcPr>
            <w:tcW w:w="1951" w:type="dxa"/>
          </w:tcPr>
          <w:p w14:paraId="14DDCA1F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6.</w:t>
            </w:r>
            <w:r>
              <w:rPr>
                <w:rFonts w:ascii="TH SarabunIT๙" w:hAnsi="TH SarabunIT๙" w:cs="TH SarabunIT๙"/>
                <w:cs/>
                <w:lang w:val="th-TH"/>
              </w:rPr>
              <w:t>๑ สนับสนุนและเสริมให้บุคลากรมีส่วนร่วมในกิจกรรมด้านทำนุบำรุง</w:t>
            </w:r>
            <w:proofErr w:type="spellStart"/>
            <w:r>
              <w:rPr>
                <w:rFonts w:ascii="TH SarabunIT๙" w:hAnsi="TH SarabunIT๙" w:cs="TH SarabunIT๙"/>
                <w:cs/>
                <w:lang w:val="th-TH"/>
              </w:rPr>
              <w:t>ศิลป</w:t>
            </w:r>
            <w:proofErr w:type="spellEnd"/>
            <w:r>
              <w:rPr>
                <w:rFonts w:ascii="TH SarabunIT๙" w:hAnsi="TH SarabunIT๙" w:cs="TH SarabunIT๙"/>
                <w:cs/>
                <w:lang w:val="th-TH"/>
              </w:rPr>
              <w:t>วัฒนธรรมท้องถิ่น</w:t>
            </w:r>
          </w:p>
          <w:p w14:paraId="1B9FBCC3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6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๒ ประพฤติปฏิบัติตามประกาศคุณธรรมและจริยธรรมของ</w:t>
            </w:r>
            <w:r>
              <w:rPr>
                <w:rFonts w:ascii="TH SarabunIT๙" w:hAnsi="TH SarabunIT๙" w:cs="TH SarabunIT๙"/>
                <w:cs/>
                <w:lang w:val="th-TH"/>
              </w:rPr>
              <w:lastRenderedPageBreak/>
              <w:t>ข้าราชการอย่างเคร่งครัด</w:t>
            </w:r>
          </w:p>
        </w:tc>
        <w:tc>
          <w:tcPr>
            <w:tcW w:w="3161" w:type="dxa"/>
          </w:tcPr>
          <w:p w14:paraId="5A1952D7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lastRenderedPageBreak/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เพื่อส่งเสริมให้บุคลากรมีคุณธรรมจริยธรรมในการปฏิบัติงานในหน้าที่</w:t>
            </w:r>
          </w:p>
          <w:p w14:paraId="188BDF52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ลดการทุจริต </w:t>
            </w:r>
            <w:proofErr w:type="spellStart"/>
            <w:r>
              <w:rPr>
                <w:rFonts w:ascii="TH SarabunIT๙" w:hAnsi="TH SarabunIT๙" w:cs="TH SarabunIT๙"/>
                <w:cs/>
                <w:lang w:val="th-TH"/>
              </w:rPr>
              <w:t>คอรัปชั่น</w:t>
            </w:r>
            <w:proofErr w:type="spellEnd"/>
            <w:r>
              <w:rPr>
                <w:rFonts w:ascii="TH SarabunIT๙" w:hAnsi="TH SarabunIT๙" w:cs="TH SarabunIT๙"/>
                <w:cs/>
                <w:lang w:val="th-TH"/>
              </w:rPr>
              <w:t>ในองค์กร</w:t>
            </w:r>
          </w:p>
          <w:p w14:paraId="4902FEC4" w14:textId="77777777" w:rsidR="00D53C1A" w:rsidRDefault="00D53C1A">
            <w:pPr>
              <w:widowControl/>
              <w:spacing w:after="80" w:line="240" w:lineRule="auto"/>
              <w:jc w:val="lef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43" w:type="dxa"/>
          </w:tcPr>
          <w:p w14:paraId="12F484F7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เพื่อให้บุคลากรได้ถือเป็นแนวทางปฏิบัติในการทำงาน</w:t>
            </w:r>
          </w:p>
          <w:p w14:paraId="499DB073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เพื่อเป็นแบบอย่างที่ดี มีคุณธรรม ยึดหลักธรรมา</w:t>
            </w:r>
            <w:proofErr w:type="spellStart"/>
            <w:r>
              <w:rPr>
                <w:rFonts w:ascii="TH SarabunIT๙" w:hAnsi="TH SarabunIT๙" w:cs="TH SarabunIT๙"/>
                <w:cs/>
                <w:lang w:val="th-TH"/>
              </w:rPr>
              <w:t>ธิ</w:t>
            </w:r>
            <w:proofErr w:type="spellEnd"/>
            <w:r>
              <w:rPr>
                <w:rFonts w:ascii="TH SarabunIT๙" w:hAnsi="TH SarabunIT๙" w:cs="TH SarabunIT๙"/>
                <w:cs/>
                <w:lang w:val="th-TH"/>
              </w:rPr>
              <w:t>บาล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ในการปฏิบัติงาน</w:t>
            </w:r>
          </w:p>
          <w:p w14:paraId="418718E0" w14:textId="77777777" w:rsidR="00D53C1A" w:rsidRDefault="00D53C1A">
            <w:pPr>
              <w:widowControl/>
              <w:spacing w:after="80" w:line="240" w:lineRule="auto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957" w:type="dxa"/>
          </w:tcPr>
          <w:p w14:paraId="76D20ED5" w14:textId="104FE725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จัดทำประกาศเผยแพรให้บุคลากรได้รับทราบ ดังนี้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</w:rPr>
              <w:t xml:space="preserve">) 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ประมวลจริยธรรมของข้าราชการองค์การบริหารส่วนตำบล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ลงวันที่ ๑๗ ธันวาคม ๒๕๖๓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</w:rPr>
              <w:t>)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ประกาศมาตรฐานทางคุณธรรมและจริยธรรมข้าราชการ พนักงานครูและบุคลากรทางการศึกษาพนักงานจ้างขององค์การบริหารส่วนตำบล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  <w:r>
              <w:rPr>
                <w:rFonts w:ascii="TH SarabunIT๙" w:hAnsi="TH SarabunIT๙" w:cs="TH SarabunIT๙"/>
                <w:cs/>
                <w:lang w:val="th-TH"/>
              </w:rPr>
              <w:t>ลงวันที่ ๑๗ ธันวาคม ๒๕๖๓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                   </w:t>
            </w: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</w:rPr>
              <w:t xml:space="preserve">) </w:t>
            </w:r>
            <w:r>
              <w:rPr>
                <w:rFonts w:ascii="TH SarabunIT๙" w:hAnsi="TH SarabunIT๙" w:cs="TH SarabunIT๙"/>
                <w:cs/>
                <w:lang w:val="th-TH"/>
              </w:rPr>
              <w:t>ข้อบังคับ อบต</w:t>
            </w:r>
            <w:r>
              <w:rPr>
                <w:rFonts w:ascii="TH SarabunIT๙" w:hAnsi="TH SarabunIT๙" w:cs="TH SarabunIT๙"/>
              </w:rPr>
              <w:t>.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ว่าด้วย จรรยาบรรณข้าราชการ ลงวันที่ ๑๗ ธันวาคม ๒๕๖๓</w:t>
            </w:r>
          </w:p>
        </w:tc>
        <w:tc>
          <w:tcPr>
            <w:tcW w:w="2904" w:type="dxa"/>
          </w:tcPr>
          <w:p w14:paraId="738FE9D3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ควรจัดให้มีการอบรมโครงการจริยธรรม คุณธรรมให้กับบุคลากรในสังกัดทุกๆ ปี</w:t>
            </w:r>
          </w:p>
          <w:p w14:paraId="730A4BF2" w14:textId="77777777" w:rsidR="00D53C1A" w:rsidRDefault="00D53C1A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</w:p>
        </w:tc>
      </w:tr>
    </w:tbl>
    <w:p w14:paraId="2A190EF6" w14:textId="77777777" w:rsidR="00D53C1A" w:rsidRDefault="00D53C1A">
      <w:pPr>
        <w:jc w:val="center"/>
        <w:rPr>
          <w:rFonts w:ascii="TH SarabunIT๙" w:hAnsi="TH SarabunIT๙" w:cs="TH SarabunIT๙"/>
          <w:cs/>
        </w:rPr>
      </w:pPr>
    </w:p>
    <w:p w14:paraId="1E5FC69D" w14:textId="77777777" w:rsidR="00D53C1A" w:rsidRDefault="00000000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-6-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31"/>
        <w:gridCol w:w="3010"/>
        <w:gridCol w:w="2507"/>
        <w:gridCol w:w="3883"/>
        <w:gridCol w:w="2859"/>
      </w:tblGrid>
      <w:tr w:rsidR="00D53C1A" w14:paraId="323BEC86" w14:textId="77777777">
        <w:tc>
          <w:tcPr>
            <w:tcW w:w="2053" w:type="dxa"/>
          </w:tcPr>
          <w:p w14:paraId="5B53474E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ประเด็นนโยบาย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</w:p>
          <w:p w14:paraId="24E3661C" w14:textId="77777777" w:rsidR="00D53C1A" w:rsidRDefault="00000000">
            <w:pPr>
              <w:widowControl/>
              <w:spacing w:afterLines="5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แผนการดำเนินงาน</w:t>
            </w:r>
          </w:p>
        </w:tc>
        <w:tc>
          <w:tcPr>
            <w:tcW w:w="3059" w:type="dxa"/>
          </w:tcPr>
          <w:p w14:paraId="42D113CB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วัตถุประสงค์</w:t>
            </w:r>
          </w:p>
        </w:tc>
        <w:tc>
          <w:tcPr>
            <w:tcW w:w="2543" w:type="dxa"/>
          </w:tcPr>
          <w:p w14:paraId="69F1217E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  <w:tc>
          <w:tcPr>
            <w:tcW w:w="3957" w:type="dxa"/>
          </w:tcPr>
          <w:p w14:paraId="629EDB4D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ผลการดำเนินงาน</w:t>
            </w:r>
          </w:p>
        </w:tc>
        <w:tc>
          <w:tcPr>
            <w:tcW w:w="2904" w:type="dxa"/>
          </w:tcPr>
          <w:p w14:paraId="035014D5" w14:textId="77777777" w:rsidR="00D53C1A" w:rsidRDefault="00000000">
            <w:pPr>
              <w:widowControl/>
              <w:spacing w:beforeLines="50" w:before="120" w:after="8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ปัญหา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อุปสรรค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ข้อเสนอแนะ</w:t>
            </w:r>
          </w:p>
        </w:tc>
      </w:tr>
      <w:tr w:rsidR="00D53C1A" w14:paraId="1735CCB9" w14:textId="77777777">
        <w:tc>
          <w:tcPr>
            <w:tcW w:w="14516" w:type="dxa"/>
            <w:gridSpan w:val="5"/>
          </w:tcPr>
          <w:p w14:paraId="3FED8C8D" w14:textId="77777777" w:rsidR="00D53C1A" w:rsidRDefault="00000000">
            <w:pPr>
              <w:widowControl/>
              <w:spacing w:after="80" w:line="240" w:lineRule="auto"/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7.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>ความก้าวหน้าในอาชีพในสายอาชีพ</w:t>
            </w:r>
          </w:p>
        </w:tc>
      </w:tr>
      <w:tr w:rsidR="00D53C1A" w14:paraId="7CAEC3ED" w14:textId="77777777">
        <w:tc>
          <w:tcPr>
            <w:tcW w:w="2053" w:type="dxa"/>
          </w:tcPr>
          <w:p w14:paraId="05FBA456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๑ สนับสนุนส่งเสริมพัฒนาทรัพยากรบุคคลเพื่อเพิ่มขีดความสามาร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ถ</w:t>
            </w:r>
            <w:r>
              <w:rPr>
                <w:rFonts w:ascii="TH SarabunIT๙" w:hAnsi="TH SarabunIT๙" w:cs="TH SarabunIT๙"/>
                <w:cs/>
                <w:lang w:val="th-TH"/>
              </w:rPr>
              <w:t>ในกา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ปฏิบัติงาน</w:t>
            </w:r>
          </w:p>
          <w:p w14:paraId="21DC2387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059" w:type="dxa"/>
          </w:tcPr>
          <w:p w14:paraId="154BB2EF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เพื่อพัฒนาบุคลากรได้มีความรู้เกี่ยวกับเส้นทางความก้าวหน้าในสายงานอาชีพของตนเอง</w:t>
            </w:r>
          </w:p>
          <w:p w14:paraId="141C39D8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43" w:type="dxa"/>
          </w:tcPr>
          <w:p w14:paraId="19E3BDBB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เผยแพร่องค์ความรู้ในองค์กร </w:t>
            </w:r>
            <w:r>
              <w:rPr>
                <w:rFonts w:ascii="TH SarabunIT๙" w:hAnsi="TH SarabunIT๙" w:cs="TH SarabunIT๙"/>
              </w:rPr>
              <w:t xml:space="preserve">KM </w:t>
            </w:r>
            <w:r>
              <w:rPr>
                <w:rFonts w:ascii="TH SarabunIT๙" w:hAnsi="TH SarabunIT๙" w:cs="TH SarabunIT๙"/>
                <w:cs/>
                <w:lang w:val="th-TH"/>
              </w:rPr>
              <w:t>ให้บุคลากรได้ทราบถึงเส้นทางความก้าวหน้า ในเรื่องการเลื่อนระดับ การสอบเปลี่ยนสายงาน การสอบคัดเลือก</w:t>
            </w:r>
          </w:p>
        </w:tc>
        <w:tc>
          <w:tcPr>
            <w:tcW w:w="3957" w:type="dxa"/>
          </w:tcPr>
          <w:p w14:paraId="50F2737E" w14:textId="49F2FD90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จัดทำคู่มือเส้นทางความก้าวหน้าทุกประเภท 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cs/>
                <w:lang w:val="th-TH"/>
              </w:rPr>
              <w:t>ตำแหน่ง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สายงาน เพื่อให้บุคลากรได้ทราบโดยผ่านทางเว็ปไชด์ทางไลน์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อบต</w:t>
            </w:r>
            <w:r>
              <w:rPr>
                <w:rFonts w:ascii="TH SarabunIT๙" w:hAnsi="TH SarabunIT๙" w:cs="TH SarabunIT๙"/>
              </w:rPr>
              <w:t>.</w:t>
            </w:r>
            <w:r w:rsidR="002D7851">
              <w:rPr>
                <w:rFonts w:ascii="TH SarabunIT๙" w:hAnsi="TH SarabunIT๙" w:cs="TH SarabunIT๙" w:hint="cs"/>
                <w:cs/>
                <w:lang w:val="th-TH"/>
              </w:rPr>
              <w:t>วังทอง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ฯลฯ</w:t>
            </w:r>
          </w:p>
          <w:p w14:paraId="00458A56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04" w:type="dxa"/>
          </w:tcPr>
          <w:p w14:paraId="06D8A564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ประชาสัมพันธ์การจัดทำคู่มือองค์ความรู้ </w:t>
            </w:r>
            <w:r>
              <w:rPr>
                <w:rFonts w:ascii="TH SarabunIT๙" w:hAnsi="TH SarabunIT๙" w:cs="TH SarabunIT๙"/>
              </w:rPr>
              <w:t xml:space="preserve">KM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เพื่อให้บุคลากรได้ทราบโดยทั่วกัน</w:t>
            </w:r>
          </w:p>
          <w:p w14:paraId="404D9DE2" w14:textId="77777777" w:rsidR="00D53C1A" w:rsidRDefault="00D53C1A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D53C1A" w14:paraId="1581A1B0" w14:textId="77777777">
        <w:tc>
          <w:tcPr>
            <w:tcW w:w="14516" w:type="dxa"/>
            <w:gridSpan w:val="5"/>
          </w:tcPr>
          <w:p w14:paraId="579F4E09" w14:textId="77777777" w:rsidR="00D53C1A" w:rsidRDefault="00000000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8.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  <w:lang w:val="th-TH"/>
              </w:rPr>
              <w:t>การพัฒนาคุณภาพชีวิต</w:t>
            </w:r>
          </w:p>
        </w:tc>
      </w:tr>
      <w:tr w:rsidR="00D53C1A" w14:paraId="3A52C85B" w14:textId="77777777">
        <w:tc>
          <w:tcPr>
            <w:tcW w:w="2053" w:type="dxa"/>
          </w:tcPr>
          <w:p w14:paraId="29249E6D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๑ จัดให้มีการพัฒนาคุณภาพชีวิตที่ดีแก่บุคลากรในด้านสภาพแวดล้อมการทำงาน ด้านความ ปลอดภัยในการทำงาน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ด้านการมีส่วนร่วม </w:t>
            </w:r>
          </w:p>
        </w:tc>
        <w:tc>
          <w:tcPr>
            <w:tcW w:w="3059" w:type="dxa"/>
          </w:tcPr>
          <w:p w14:paraId="7CDE8BFE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เพื่อสร้างสภาพแวดล้อมในการทำงานให้เป็นระเบียบเรียบร้อย สะดวกสะอาดน่าอยู่ น่าทำงาน</w:t>
            </w:r>
          </w:p>
          <w:p w14:paraId="00AD8BA9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เพื่อส่งเสริมและสนับสนุนให้บุคลากรมีความเข้าใจในการปรับปรุงพัฒนางานโดยเห็นความสำคัญของกิจกรรม ๕ ส</w:t>
            </w:r>
            <w:r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  <w:cs/>
                <w:lang w:val="th-TH"/>
              </w:rPr>
              <w:t>และปฏิบัติอย่าง ต่อเนื้อง เพื่อให้บุคลากรมีส่วนร่วมในการทำงานเป็นทีมมีระเบียบ รักความสะอาด และสร้างความสามัคคี</w:t>
            </w:r>
          </w:p>
          <w:p w14:paraId="1CD37397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43" w:type="dxa"/>
          </w:tcPr>
          <w:p w14:paraId="77062D3D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คณะผู้บริหาร สมาชิกสภา พนักงานส่วนตำบลพนักงานจ้างทั้งหมดบุคลากรรู้สึกปลอดภัยมีความสุขในการทำงานและมีความผูกพันกับองค์กร</w:t>
            </w:r>
          </w:p>
          <w:p w14:paraId="43026A25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</w:p>
          <w:p w14:paraId="4EAEDBBE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957" w:type="dxa"/>
          </w:tcPr>
          <w:p w14:paraId="2530DABF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มีการจัดอุปกรณ์ขั้นพื้นฐานในการปฏิบัติงานครบถ้วน</w:t>
            </w:r>
          </w:p>
          <w:p w14:paraId="5E44993E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จัดกิจกรรมบำเพ็ญสาธารณะประโยชน์ เพื่อปลุกจิตสำนึกสร้างความสามัคคีในองค์กร</w:t>
            </w:r>
          </w:p>
          <w:p w14:paraId="08B7C0C9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จัดกิจกรรมวันคล้ายวันเกิด ให้กับคณะผู้บริหาร พนักงานส่วนตำบล</w:t>
            </w:r>
          </w:p>
          <w:p w14:paraId="0C6B89A8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ประกาศรายชื่อพนักงานส่วน ตำบล พนักงานจ้างที่ได้รับการ ประเมินผลการปฏิบัติงานใน ระดับดีเด่น ในแต่ละรอบการ ประเมิน</w:t>
            </w:r>
          </w:p>
          <w:p w14:paraId="148CB312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 xml:space="preserve">จัดกิจกรรม </w:t>
            </w:r>
            <w:r>
              <w:rPr>
                <w:rFonts w:ascii="TH SarabunIT๙" w:hAnsi="TH SarabunIT๙" w:cs="TH SarabunIT๙"/>
              </w:rPr>
              <w:t xml:space="preserve">Big Cleaning Day </w:t>
            </w:r>
            <w:r>
              <w:rPr>
                <w:rFonts w:ascii="TH SarabunIT๙" w:hAnsi="TH SarabunIT๙" w:cs="TH SarabunIT๙"/>
                <w:cs/>
                <w:lang w:val="th-TH"/>
              </w:rPr>
              <w:t>ทุกวันพุธ เพื่อให้องค์กรเป็นองค์กรที่น่าอยู่ สภาพแวดล้อมในการทำงาน สะอาดบุคลากรให้ความร่วมมือมีกิจกรรม ร่วมกัน เกิดความสามัคคี และยัง ส่งผลให้องค์กร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น่าอยู่ขึ้น</w:t>
            </w:r>
          </w:p>
          <w:p w14:paraId="74BE867D" w14:textId="77777777" w:rsidR="00D53C1A" w:rsidRDefault="00D53C1A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04" w:type="dxa"/>
          </w:tcPr>
          <w:p w14:paraId="4C3A5827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จัดกิจกรรม</w:t>
            </w:r>
            <w:r>
              <w:rPr>
                <w:rFonts w:ascii="TH SarabunIT๙" w:hAnsi="TH SarabunIT๙" w:cs="TH SarabunIT๙"/>
              </w:rPr>
              <w:t>/</w:t>
            </w:r>
            <w:r>
              <w:rPr>
                <w:rFonts w:ascii="TH SarabunIT๙" w:hAnsi="TH SarabunIT๙" w:cs="TH SarabunIT๙"/>
                <w:cs/>
                <w:lang w:val="th-TH"/>
              </w:rPr>
              <w:t>โครงการเพื่อสร้างความสามัคคีในองค์กรโดยประชาสัมพันธ์ผ่านเว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็</w:t>
            </w:r>
            <w:r>
              <w:rPr>
                <w:rFonts w:ascii="TH SarabunIT๙" w:hAnsi="TH SarabunIT๙" w:cs="TH SarabunIT๙"/>
                <w:cs/>
                <w:lang w:val="th-TH"/>
              </w:rPr>
              <w:t>ปไซด์หน่วยงาน</w:t>
            </w:r>
          </w:p>
          <w:p w14:paraId="7554BBFD" w14:textId="77777777" w:rsidR="00D53C1A" w:rsidRDefault="00000000">
            <w:pPr>
              <w:widowControl/>
              <w:spacing w:after="8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/>
                <w:cs/>
                <w:lang w:val="th-TH"/>
              </w:rPr>
              <w:t>สำนักงานมีความน่าอยู่ บรรยากาศ ในการทำงานดีขึ้น</w:t>
            </w:r>
          </w:p>
          <w:p w14:paraId="4EBCC15C" w14:textId="77777777" w:rsidR="00D53C1A" w:rsidRDefault="00D53C1A">
            <w:pPr>
              <w:widowControl/>
              <w:spacing w:after="80" w:line="240" w:lineRule="auto"/>
              <w:rPr>
                <w:rFonts w:ascii="TH SarabunIT๙" w:hAnsi="TH SarabunIT๙" w:cs="TH SarabunIT๙"/>
                <w:cs/>
              </w:rPr>
            </w:pPr>
          </w:p>
        </w:tc>
      </w:tr>
    </w:tbl>
    <w:p w14:paraId="7F70A4AB" w14:textId="77777777" w:rsidR="00D53C1A" w:rsidRDefault="00D53C1A" w:rsidP="008F7AF5">
      <w:pPr>
        <w:rPr>
          <w:rFonts w:ascii="TH SarabunIT๙" w:hAnsi="TH SarabunIT๙" w:cs="TH SarabunIT๙" w:hint="cs"/>
          <w:cs/>
        </w:rPr>
      </w:pPr>
    </w:p>
    <w:p w14:paraId="1F6A2ACF" w14:textId="77777777" w:rsidR="00D53C1A" w:rsidRDefault="00D53C1A">
      <w:pPr>
        <w:jc w:val="both"/>
        <w:rPr>
          <w:rFonts w:ascii="TH SarabunIT๙" w:hAnsi="TH SarabunIT๙" w:cs="TH SarabunIT๙"/>
          <w:cs/>
        </w:rPr>
        <w:sectPr w:rsidR="00D53C1A">
          <w:pgSz w:w="15840" w:h="12240" w:orient="landscape"/>
          <w:pgMar w:top="560" w:right="780" w:bottom="952" w:left="760" w:header="708" w:footer="708" w:gutter="0"/>
          <w:cols w:space="708"/>
          <w:docGrid w:linePitch="360"/>
        </w:sectPr>
      </w:pPr>
    </w:p>
    <w:p w14:paraId="46F91640" w14:textId="77777777" w:rsidR="00D53C1A" w:rsidRDefault="00000000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-7-</w:t>
      </w:r>
    </w:p>
    <w:p w14:paraId="5CD760ED" w14:textId="52F97A40" w:rsidR="00D53C1A" w:rsidRDefault="00000000">
      <w:pPr>
        <w:spacing w:after="80" w:line="240" w:lineRule="auto"/>
        <w:ind w:firstLine="720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  <w:lang w:val="th-TH"/>
        </w:rPr>
        <w:t>สรุปข้อมูลสถิติด้านทรัพยากรบุคคล ประจำปี ๒๕๖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  <w:lang w:val="th-TH"/>
        </w:rPr>
        <w:t xml:space="preserve"> ณ 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24"/>
          <w:szCs w:val="32"/>
          <w:u w:val="single"/>
        </w:rPr>
        <w:t>.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มีนาคม</w:t>
      </w: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  <w:lang w:val="th-TH"/>
        </w:rPr>
        <w:t xml:space="preserve"> ๒๕๖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  <w:lang w:val="th-TH"/>
        </w:rPr>
        <w:t xml:space="preserve"> โดยมีรายละเอียดดังนี้</w:t>
      </w:r>
    </w:p>
    <w:p w14:paraId="4DAE4F78" w14:textId="77777777" w:rsidR="00D53C1A" w:rsidRDefault="00000000">
      <w:pPr>
        <w:spacing w:after="80" w:line="240" w:lineRule="auto"/>
        <w:ind w:firstLine="72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.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ข้อมูลบุคลากรตามแผนอัตรากำลัง ๓ ปี ประจำปีงบประมาณ พ</w:t>
      </w:r>
      <w:r>
        <w:rPr>
          <w:rFonts w:ascii="TH SarabunIT๙" w:hAnsi="TH SarabunIT๙" w:cs="TH SarabunIT๙"/>
          <w:b/>
          <w:bCs/>
          <w:sz w:val="24"/>
          <w:szCs w:val="32"/>
        </w:rPr>
        <w:t>.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.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๒๕๖๔</w:t>
      </w:r>
      <w:r>
        <w:rPr>
          <w:rFonts w:ascii="TH SarabunIT๙" w:hAnsi="TH SarabunIT๙" w:cs="TH SarabunIT๙"/>
          <w:b/>
          <w:bCs/>
          <w:sz w:val="24"/>
          <w:szCs w:val="32"/>
        </w:rPr>
        <w:t>-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๒๕๖๖ แยกได้ดังนี้</w:t>
      </w:r>
    </w:p>
    <w:p w14:paraId="332B9399" w14:textId="59B7B22A" w:rsidR="00D53C1A" w:rsidRDefault="00000000">
      <w:pPr>
        <w:spacing w:after="80" w:line="240" w:lineRule="auto"/>
        <w:ind w:left="1440" w:firstLine="720"/>
        <w:jc w:val="both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24"/>
          <w:szCs w:val="32"/>
        </w:rPr>
        <w:t>.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๑ ประเภท พนักงานส่วนตำบล จำนวน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cs/>
        </w:rPr>
        <w:t>๒๖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อัตรา</w:t>
      </w:r>
    </w:p>
    <w:p w14:paraId="29CA28BA" w14:textId="78DCABCD" w:rsidR="00D53C1A" w:rsidRDefault="00000000">
      <w:pPr>
        <w:spacing w:after="80" w:line="240" w:lineRule="auto"/>
        <w:ind w:left="2160"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ตำแหน่งที่มีคนครอง จำนวน </w:t>
      </w:r>
      <w:r w:rsidR="00EA2560">
        <w:rPr>
          <w:rFonts w:ascii="TH SarabunIT๙" w:hAnsi="TH SarabunIT๙" w:cs="TH SarabunIT๙" w:hint="cs"/>
          <w:sz w:val="24"/>
          <w:szCs w:val="32"/>
          <w:cs/>
        </w:rPr>
        <w:t>๒๓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อัตรา</w:t>
      </w:r>
    </w:p>
    <w:p w14:paraId="4B8940BC" w14:textId="77777777" w:rsidR="00D53C1A" w:rsidRDefault="00000000">
      <w:pPr>
        <w:spacing w:after="80" w:line="240" w:lineRule="auto"/>
        <w:ind w:left="2160"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ตำแหน่งที่ไม่มีคนครอง จำนวน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4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อัตรา ดังนี้</w:t>
      </w:r>
    </w:p>
    <w:p w14:paraId="6B854BFA" w14:textId="54878B8A" w:rsidR="00D53C1A" w:rsidRPr="00EA2560" w:rsidRDefault="00000000" w:rsidP="00EA2560">
      <w:pPr>
        <w:spacing w:after="80" w:line="240" w:lineRule="auto"/>
        <w:ind w:left="2957" w:firstLineChars="426" w:firstLine="1363"/>
        <w:jc w:val="both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 w:rsidR="00EA2560">
        <w:rPr>
          <w:rFonts w:ascii="TH SarabunIT๙" w:hAnsi="TH SarabunIT๙" w:cs="TH SarabunIT๙" w:hint="cs"/>
          <w:sz w:val="24"/>
          <w:szCs w:val="32"/>
          <w:cs/>
        </w:rPr>
        <w:t>นายช่างโยธา (ปง./ชง.)</w:t>
      </w:r>
    </w:p>
    <w:p w14:paraId="73C0B44C" w14:textId="7EA7FB1E" w:rsidR="00D53C1A" w:rsidRDefault="00000000">
      <w:pPr>
        <w:spacing w:after="80" w:line="240" w:lineRule="auto"/>
        <w:ind w:firstLineChars="1350" w:firstLine="4320"/>
        <w:jc w:val="both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ผู้อำนวยการกองสาธารณสุขและสิ่งแวดล้อม</w:t>
      </w:r>
      <w:r w:rsidR="00EA2560">
        <w:rPr>
          <w:rFonts w:ascii="TH SarabunIT๙" w:hAnsi="TH SarabunIT๙" w:cs="TH SarabunIT๙"/>
          <w:sz w:val="24"/>
          <w:szCs w:val="32"/>
        </w:rPr>
        <w:t xml:space="preserve"> </w:t>
      </w:r>
      <w:r w:rsidR="00EA2560">
        <w:rPr>
          <w:rFonts w:ascii="TH SarabunIT๙" w:hAnsi="TH SarabunIT๙" w:cs="TH SarabunIT๙" w:hint="cs"/>
          <w:sz w:val="24"/>
          <w:szCs w:val="32"/>
          <w:cs/>
        </w:rPr>
        <w:t>ระดับต้น</w:t>
      </w:r>
    </w:p>
    <w:p w14:paraId="42D1B8D4" w14:textId="749F3EF7" w:rsidR="00D53C1A" w:rsidRPr="00EA2560" w:rsidRDefault="00000000" w:rsidP="00EA2560">
      <w:pPr>
        <w:spacing w:after="80" w:line="240" w:lineRule="auto"/>
        <w:ind w:left="3600"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3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 w:rsidR="00EA2560">
        <w:rPr>
          <w:rFonts w:ascii="TH SarabunIT๙" w:hAnsi="TH SarabunIT๙" w:cs="TH SarabunIT๙" w:hint="cs"/>
          <w:sz w:val="24"/>
          <w:szCs w:val="32"/>
          <w:cs/>
        </w:rPr>
        <w:t>นักวิชาการสาธารณสุข (ปก./ชก.)</w:t>
      </w:r>
    </w:p>
    <w:p w14:paraId="2A3F24ED" w14:textId="7E6E0AB2" w:rsidR="00D53C1A" w:rsidRDefault="00000000">
      <w:pPr>
        <w:spacing w:after="80" w:line="240" w:lineRule="auto"/>
        <w:ind w:left="1440" w:firstLine="720"/>
        <w:jc w:val="both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24"/>
          <w:szCs w:val="32"/>
        </w:rPr>
        <w:t>.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 xml:space="preserve">๒ ประเภท พนักงานครูและบุคลากรทางการศึกษา จำนวน 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 xml:space="preserve"> อัตรา</w:t>
      </w:r>
    </w:p>
    <w:p w14:paraId="53786400" w14:textId="2B14CDB3" w:rsidR="00D53C1A" w:rsidRDefault="00000000">
      <w:pPr>
        <w:spacing w:after="80" w:line="240" w:lineRule="auto"/>
        <w:ind w:left="2160"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ตำแหน่งที่คนครอง จำนวน </w:t>
      </w:r>
      <w:r w:rsidR="00EA2560">
        <w:rPr>
          <w:rFonts w:ascii="TH SarabunIT๙" w:hAnsi="TH SarabunIT๙" w:cs="TH SarabunIT๙" w:hint="cs"/>
          <w:sz w:val="24"/>
          <w:szCs w:val="32"/>
          <w:cs/>
        </w:rPr>
        <w:t>๖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อัตรา</w:t>
      </w:r>
    </w:p>
    <w:p w14:paraId="4CA144EB" w14:textId="7C3559AE" w:rsidR="00D53C1A" w:rsidRDefault="00000000">
      <w:pPr>
        <w:spacing w:after="80" w:line="240" w:lineRule="auto"/>
        <w:ind w:left="2160"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ตำแหน่งที่ไม่มีคนครอง จำนวน </w:t>
      </w:r>
      <w:r w:rsidR="00EA2560">
        <w:rPr>
          <w:rFonts w:ascii="TH SarabunIT๙" w:hAnsi="TH SarabunIT๙" w:cs="TH SarabunIT๙" w:hint="cs"/>
          <w:sz w:val="24"/>
          <w:szCs w:val="32"/>
          <w:cs/>
        </w:rPr>
        <w:t>๒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อัตรา</w:t>
      </w:r>
    </w:p>
    <w:p w14:paraId="61DDBAF1" w14:textId="1D8896C7" w:rsidR="00D53C1A" w:rsidRDefault="00000000">
      <w:pPr>
        <w:spacing w:after="80" w:line="240" w:lineRule="auto"/>
        <w:ind w:left="1440" w:firstLine="720"/>
        <w:jc w:val="both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24"/>
          <w:szCs w:val="32"/>
        </w:rPr>
        <w:t>.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 xml:space="preserve">๓ ประเภท พนักงานจ้างตามภารกิจ จำนวน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อัตรา</w:t>
      </w:r>
    </w:p>
    <w:p w14:paraId="1259AC03" w14:textId="3DC046EC" w:rsidR="00D53C1A" w:rsidRDefault="00000000">
      <w:pPr>
        <w:spacing w:after="80" w:line="240" w:lineRule="auto"/>
        <w:ind w:left="2160"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>-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ตำแหน่งที่มีคนครอง จำนวน 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="00EA2560">
        <w:rPr>
          <w:rFonts w:ascii="TH SarabunIT๙" w:hAnsi="TH SarabunIT๙" w:cs="TH SarabunIT๙" w:hint="cs"/>
          <w:sz w:val="24"/>
          <w:szCs w:val="32"/>
          <w:cs/>
        </w:rPr>
        <w:t>๔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อัตรา</w:t>
      </w:r>
    </w:p>
    <w:p w14:paraId="15289741" w14:textId="77777777" w:rsidR="00D53C1A" w:rsidRDefault="00000000">
      <w:pPr>
        <w:spacing w:after="80" w:line="240" w:lineRule="auto"/>
        <w:ind w:left="2160"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ตำแหน่งที่ไม่มีคนครอง จำนวน 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อัตรา</w:t>
      </w:r>
    </w:p>
    <w:p w14:paraId="513F59E0" w14:textId="4F5E7417" w:rsidR="00D53C1A" w:rsidRDefault="00000000">
      <w:pPr>
        <w:spacing w:after="80" w:line="240" w:lineRule="auto"/>
        <w:ind w:left="1440" w:firstLine="720"/>
        <w:jc w:val="both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24"/>
          <w:szCs w:val="32"/>
        </w:rPr>
        <w:t>.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 xml:space="preserve">๔ ประเภท พนักงานจ้างทั่วไป จำนวน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อัตรา</w:t>
      </w:r>
    </w:p>
    <w:p w14:paraId="0667C83C" w14:textId="77777777" w:rsidR="00D53C1A" w:rsidRDefault="00000000">
      <w:pPr>
        <w:spacing w:after="80" w:line="240" w:lineRule="auto"/>
        <w:ind w:left="2160"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ตำแหน่งที่มีคนครอง จำนวน </w:t>
      </w:r>
      <w:r>
        <w:rPr>
          <w:rFonts w:ascii="TH SarabunIT๙" w:hAnsi="TH SarabunIT๙" w:cs="TH SarabunIT๙" w:hint="cs"/>
          <w:sz w:val="24"/>
          <w:szCs w:val="32"/>
          <w:cs/>
        </w:rPr>
        <w:t>12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อัตรา</w:t>
      </w:r>
    </w:p>
    <w:p w14:paraId="567961D0" w14:textId="77777777" w:rsidR="00D53C1A" w:rsidRDefault="00000000">
      <w:pPr>
        <w:spacing w:after="80" w:line="240" w:lineRule="auto"/>
        <w:ind w:left="2160"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ตำแหน่งที่ไม่มีคนครอง จำนวน 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อัตรา</w:t>
      </w:r>
    </w:p>
    <w:p w14:paraId="09AA555D" w14:textId="728291F0" w:rsidR="00D53C1A" w:rsidRDefault="00000000">
      <w:pPr>
        <w:spacing w:after="8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.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การบรรจุแต่งตั้ง การให้โอน การรับโอน ประจำปี ๒๕๖</w:t>
      </w:r>
      <w:r w:rsidR="00EA2560">
        <w:rPr>
          <w:rFonts w:ascii="TH SarabunIT๙" w:hAnsi="TH SarabunIT๙" w:cs="TH SarabunIT๙" w:hint="cs"/>
          <w:b/>
          <w:bCs/>
          <w:sz w:val="24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 xml:space="preserve"> สรุปได้ดังนี้</w:t>
      </w:r>
    </w:p>
    <w:p w14:paraId="66997A5E" w14:textId="77777777" w:rsidR="00D53C1A" w:rsidRDefault="00000000">
      <w:pPr>
        <w:spacing w:after="80" w:line="240" w:lineRule="auto"/>
        <w:ind w:left="144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32"/>
        </w:rPr>
        <w:t>.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๑ บรรจุแต่งตั้ง รับโอน ให้โอนพนักงานส่วนตำบล ดังนี้</w:t>
      </w:r>
    </w:p>
    <w:p w14:paraId="5BB142E9" w14:textId="7959989A" w:rsidR="00D53C1A" w:rsidRDefault="00000000" w:rsidP="00EA2560">
      <w:pPr>
        <w:spacing w:after="80" w:line="240" w:lineRule="auto"/>
        <w:ind w:leftChars="200" w:left="440" w:rightChars="-23" w:right="-51" w:firstLine="2200"/>
        <w:jc w:val="thaiDistribute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24"/>
          <w:szCs w:val="32"/>
        </w:rPr>
        <w:t xml:space="preserve">. </w:t>
      </w:r>
      <w:r w:rsidR="00EA2560">
        <w:rPr>
          <w:rFonts w:ascii="TH SarabunIT๙" w:hAnsi="TH SarabunIT๙" w:cs="TH SarabunIT๙" w:hint="cs"/>
          <w:sz w:val="24"/>
          <w:szCs w:val="32"/>
          <w:cs/>
          <w:lang w:val="th-TH"/>
        </w:rPr>
        <w:t>โอน จำนวน ๓ ราย ดังนี้</w:t>
      </w:r>
    </w:p>
    <w:p w14:paraId="7D404374" w14:textId="4EE48614" w:rsidR="00EA2560" w:rsidRDefault="00EA2560" w:rsidP="00EA2560">
      <w:pPr>
        <w:spacing w:after="80" w:line="240" w:lineRule="auto"/>
        <w:ind w:leftChars="200" w:left="440" w:rightChars="-23" w:right="-51" w:firstLine="2200"/>
        <w:jc w:val="thaiDistribute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๑.๑ พันจ่าเอก วิษณุ  ศรีปัจฉิม ตำแหน่ง นิติกรชำนาญการ โอนไปดำรงตำแหน่ง นิติกรชำนาญการที่อบต.หัวนา อำเภอเมือง จังหวัดหนองบัวลำภู</w:t>
      </w:r>
    </w:p>
    <w:p w14:paraId="2FF89E69" w14:textId="444E6574" w:rsidR="00EA2560" w:rsidRDefault="00EA2560" w:rsidP="00EA2560">
      <w:pPr>
        <w:spacing w:after="80" w:line="240" w:lineRule="auto"/>
        <w:ind w:leftChars="200" w:left="440" w:rightChars="-23" w:right="-51" w:firstLine="2200"/>
        <w:jc w:val="thaiDistribute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๑.๒ จ่าเอก ณ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ัฏฐ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พล  พรมราช ตำแหน่ง นักจัดการงานทั่วไปชำนาญการ โอนไปดำรงตำแหน่ง นักจัดการงานทั่วไปชำนาญการที่ อบจ.เลย อำเภอเมืองเลย จังหวัดเลย</w:t>
      </w:r>
    </w:p>
    <w:p w14:paraId="574A08FD" w14:textId="14D95AB9" w:rsidR="00EA2560" w:rsidRDefault="00EA2560" w:rsidP="00EA2560">
      <w:pPr>
        <w:spacing w:after="80" w:line="240" w:lineRule="auto"/>
        <w:ind w:leftChars="200" w:left="440" w:rightChars="-23" w:right="-51" w:firstLine="2200"/>
        <w:jc w:val="thaiDistribute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๑.๓ นางสาวนภัทร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วรัญญ์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ดวงคำจันทร์ ตำแหน่ง นักวิชาการสาธารณสุขปฏิบัติการ โอนไปตำรงตำแหน่ง นักวิชาการสาธารณสุขปฏิบัติการ ที่ทต.ฝั่งแดง อำเภอนากลาง จังหวัดหนองบัวลำภู</w:t>
      </w:r>
    </w:p>
    <w:p w14:paraId="6D9BDE96" w14:textId="1F05A89D" w:rsidR="00EA2560" w:rsidRDefault="00EA2560" w:rsidP="00EA2560">
      <w:pPr>
        <w:spacing w:after="80" w:line="240" w:lineRule="auto"/>
        <w:ind w:leftChars="200" w:left="440" w:rightChars="-23" w:right="-51" w:firstLine="2200"/>
        <w:jc w:val="thaiDistribute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๒.รับโอน จำนวน ๒ ราย</w:t>
      </w:r>
      <w:r w:rsidR="008533D8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ดังนี้</w:t>
      </w:r>
    </w:p>
    <w:p w14:paraId="37225A30" w14:textId="7FEA02A4" w:rsidR="008533D8" w:rsidRDefault="008533D8" w:rsidP="00EA2560">
      <w:pPr>
        <w:spacing w:after="80" w:line="240" w:lineRule="auto"/>
        <w:ind w:leftChars="200" w:left="440" w:rightChars="-23" w:right="-51" w:firstLine="2200"/>
        <w:jc w:val="thaiDistribute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๒.๑นายวิชัย  ถุนพุฒดม ตำแหน่ง นิติกรชำนาญการ สังกัดเดิม อบต.ผานกเค้า อ.ภูกระดึง จ.เลย</w:t>
      </w:r>
    </w:p>
    <w:p w14:paraId="2ED131B1" w14:textId="3799FA50" w:rsidR="00D53C1A" w:rsidRPr="007457CA" w:rsidRDefault="008533D8" w:rsidP="007457CA">
      <w:pPr>
        <w:spacing w:after="80" w:line="240" w:lineRule="auto"/>
        <w:ind w:leftChars="200" w:left="440" w:rightChars="-23" w:right="-51" w:firstLine="2200"/>
        <w:jc w:val="thaiDistribute"/>
        <w:rPr>
          <w:rFonts w:ascii="TH SarabunIT๙" w:hAnsi="TH SarabunIT๙" w:cs="TH SarabunIT๙" w:hint="cs"/>
          <w:sz w:val="24"/>
          <w:szCs w:val="32"/>
          <w:cs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>๒.๒นายพลภัทร พาสว่าง ตำแหน่ง นักวิชาการพัฒนาชุมชนปฏิบัติการ สังกัดกรมพัฒนาชุมชน สำนักงานพัฒนาชุมชนอำเภอบำเหน็จณรงค์ จังหวัดช</w:t>
      </w:r>
      <w:r w:rsidR="007457CA">
        <w:rPr>
          <w:rFonts w:ascii="TH SarabunIT๙" w:hAnsi="TH SarabunIT๙" w:cs="TH SarabunIT๙" w:hint="cs"/>
          <w:sz w:val="24"/>
          <w:szCs w:val="32"/>
          <w:cs/>
          <w:lang w:val="th-TH"/>
        </w:rPr>
        <w:t>ัยภูมิ</w:t>
      </w:r>
    </w:p>
    <w:p w14:paraId="2A6C1B62" w14:textId="77777777" w:rsidR="00D53C1A" w:rsidRDefault="00D53C1A">
      <w:pPr>
        <w:jc w:val="center"/>
        <w:rPr>
          <w:rFonts w:ascii="TH SarabunIT๙" w:hAnsi="TH SarabunIT๙" w:cs="TH SarabunIT๙"/>
          <w:cs/>
        </w:rPr>
      </w:pPr>
    </w:p>
    <w:p w14:paraId="2924A8FA" w14:textId="77777777" w:rsidR="007457CA" w:rsidRPr="009C52AF" w:rsidRDefault="007457CA" w:rsidP="007457C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กรอบอัตรากำลัง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ปี ระหว่างปี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>25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6๔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>–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14:paraId="7E735775" w14:textId="77777777" w:rsidR="007457CA" w:rsidRPr="00645898" w:rsidRDefault="007457CA" w:rsidP="007457CA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C4DC9">
        <w:rPr>
          <w:rFonts w:ascii="TH SarabunIT๙" w:hAnsi="TH SarabunIT๙" w:cs="TH SarabunIT๙"/>
          <w:sz w:val="32"/>
          <w:szCs w:val="32"/>
        </w:rPr>
        <w:tab/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จากตารางข้างต้น จะเห็นว่า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ตำแหน่งที่ใช้ในการ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กำหนดและ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แผนอัตรากำลัง 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วังทอง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่มีในปัจจุบัน  ใช้ภารกิจงานที่มีเป็นตัวกำหนดเป็นเกณฑ์  ดังนั้น ในระยะเวลา 3 ปี ตั้งแต่ปีงบประมาณ  256๔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256๖  องค์การบริหารส่วนตำบลวังทอง  จึงกำหนดกรอบอัตรากำลัง เพื่อใช้ในการปฏิบัติงาน  ในภารกิจให้บรรลุตามวัตถุประสงค์ และสัมฤทธิ์ผลตามเป้าหมายที่วางไว้  ดังนี้</w:t>
      </w:r>
    </w:p>
    <w:tbl>
      <w:tblPr>
        <w:tblW w:w="10206" w:type="dxa"/>
        <w:tblInd w:w="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709"/>
        <w:gridCol w:w="850"/>
        <w:gridCol w:w="851"/>
        <w:gridCol w:w="850"/>
        <w:gridCol w:w="992"/>
        <w:gridCol w:w="850"/>
        <w:gridCol w:w="851"/>
        <w:gridCol w:w="851"/>
      </w:tblGrid>
      <w:tr w:rsidR="007457CA" w:rsidRPr="001239A1" w14:paraId="17145151" w14:textId="77777777" w:rsidTr="007457CA">
        <w:trPr>
          <w:cantSplit/>
        </w:trPr>
        <w:tc>
          <w:tcPr>
            <w:tcW w:w="3402" w:type="dxa"/>
            <w:vMerge w:val="restart"/>
            <w:vAlign w:val="center"/>
          </w:tcPr>
          <w:p w14:paraId="29EF1F23" w14:textId="77777777" w:rsidR="007457CA" w:rsidRPr="001239A1" w:rsidRDefault="007457CA" w:rsidP="00587C90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558A507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551" w:type="dxa"/>
            <w:gridSpan w:val="3"/>
          </w:tcPr>
          <w:p w14:paraId="363DBB66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</w:t>
            </w:r>
          </w:p>
          <w:p w14:paraId="794B0D8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 3 ปี ข้างหน้า</w:t>
            </w:r>
          </w:p>
        </w:tc>
        <w:tc>
          <w:tcPr>
            <w:tcW w:w="2693" w:type="dxa"/>
            <w:gridSpan w:val="3"/>
            <w:vAlign w:val="center"/>
          </w:tcPr>
          <w:p w14:paraId="4F53975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851" w:type="dxa"/>
            <w:vMerge w:val="restart"/>
            <w:vAlign w:val="center"/>
          </w:tcPr>
          <w:p w14:paraId="54E2AD0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7457CA" w:rsidRPr="001239A1" w14:paraId="70647877" w14:textId="77777777" w:rsidTr="007457CA">
        <w:trPr>
          <w:cantSplit/>
        </w:trPr>
        <w:tc>
          <w:tcPr>
            <w:tcW w:w="3402" w:type="dxa"/>
            <w:vMerge/>
          </w:tcPr>
          <w:p w14:paraId="01804242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307A8970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7F74EA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51" w:type="dxa"/>
            <w:vAlign w:val="center"/>
          </w:tcPr>
          <w:p w14:paraId="15912E2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14:paraId="7DA4694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992" w:type="dxa"/>
            <w:vAlign w:val="center"/>
          </w:tcPr>
          <w:p w14:paraId="2767C43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14:paraId="52DEB8A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vAlign w:val="center"/>
          </w:tcPr>
          <w:p w14:paraId="455F06F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  <w:vMerge/>
          </w:tcPr>
          <w:p w14:paraId="699ABD7E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549F22AF" w14:textId="77777777" w:rsidTr="007457CA">
        <w:tc>
          <w:tcPr>
            <w:tcW w:w="3402" w:type="dxa"/>
          </w:tcPr>
          <w:p w14:paraId="596E6A6F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</w:p>
          <w:p w14:paraId="7BF6123E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นักบริหารงานท้องถิ่น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ระดับกลาง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A26C046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(นักบริหารงานท้องถิ่น  ระดับต้น)</w:t>
            </w:r>
          </w:p>
        </w:tc>
        <w:tc>
          <w:tcPr>
            <w:tcW w:w="709" w:type="dxa"/>
          </w:tcPr>
          <w:p w14:paraId="2BAAF8B3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5913B881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9FFA8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1C53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027D27C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62C28A0E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735F8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E40B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14:paraId="1CA65DBE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3566F5A6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AC0EA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7A22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014A782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236AEAF0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3C251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2820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14:paraId="57442AC0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  <w:p w14:paraId="6D28F584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FCD20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4D2E5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58F7F17C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AF80421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336E9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E691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4B1F556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A1DD2C4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2B599C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9762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AD7D1F9" w14:textId="77777777" w:rsidR="007457CA" w:rsidRPr="001239A1" w:rsidRDefault="007457CA" w:rsidP="00587C90">
            <w:pPr>
              <w:spacing w:after="0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225B0E1B" w14:textId="77777777" w:rsidTr="007457CA">
        <w:tc>
          <w:tcPr>
            <w:tcW w:w="3402" w:type="dxa"/>
          </w:tcPr>
          <w:p w14:paraId="78027C9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</w:t>
            </w: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ปลัด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(๐๑)</w:t>
            </w:r>
          </w:p>
        </w:tc>
        <w:tc>
          <w:tcPr>
            <w:tcW w:w="709" w:type="dxa"/>
          </w:tcPr>
          <w:p w14:paraId="1273D2E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06FAEF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798A7B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6667A0A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46481C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ED4DA8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6D088D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91DABF8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33A1DEB2" w14:textId="77777777" w:rsidTr="007457CA">
        <w:tc>
          <w:tcPr>
            <w:tcW w:w="3402" w:type="dxa"/>
          </w:tcPr>
          <w:p w14:paraId="1A38E074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ัวหน้า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076FED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(นักบริหารงานทั่วไป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1F5D89E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62801C3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67C8284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04BDF6A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06AC036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  <w:tc>
          <w:tcPr>
            <w:tcW w:w="850" w:type="dxa"/>
          </w:tcPr>
          <w:p w14:paraId="100AD8F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B313F3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B52D427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6F3FCBFD" w14:textId="77777777" w:rsidTr="007457CA">
        <w:tc>
          <w:tcPr>
            <w:tcW w:w="3402" w:type="dxa"/>
          </w:tcPr>
          <w:p w14:paraId="63E91653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 ชก.</w:t>
            </w:r>
          </w:p>
        </w:tc>
        <w:tc>
          <w:tcPr>
            <w:tcW w:w="709" w:type="dxa"/>
          </w:tcPr>
          <w:p w14:paraId="000A48D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5984B8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5E96261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140936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564B09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62D74B3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86DB6A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405028E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09AA6F4E" w14:textId="77777777" w:rsidTr="007457CA">
        <w:tc>
          <w:tcPr>
            <w:tcW w:w="3402" w:type="dxa"/>
          </w:tcPr>
          <w:p w14:paraId="7D8190E8" w14:textId="77777777" w:rsidR="007457CA" w:rsidRPr="001239A1" w:rsidRDefault="007457CA" w:rsidP="00587C90">
            <w:pPr>
              <w:spacing w:after="0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นักพัฒนาชุมชน  ชก.</w:t>
            </w:r>
          </w:p>
        </w:tc>
        <w:tc>
          <w:tcPr>
            <w:tcW w:w="709" w:type="dxa"/>
          </w:tcPr>
          <w:p w14:paraId="6EA118F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548230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2B74DF9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DB397F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2DD9202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7DB3D1C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682EBE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17A0AA1A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5E7F2B4D" w14:textId="77777777" w:rsidTr="007457CA">
        <w:tc>
          <w:tcPr>
            <w:tcW w:w="3402" w:type="dxa"/>
          </w:tcPr>
          <w:p w14:paraId="6A7CBE3A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นักวิเคราะห์นโยบายและแผน ชก.</w:t>
            </w:r>
          </w:p>
        </w:tc>
        <w:tc>
          <w:tcPr>
            <w:tcW w:w="709" w:type="dxa"/>
          </w:tcPr>
          <w:p w14:paraId="4E9AAE6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F22995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0D6251B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0FE6880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992" w:type="dxa"/>
          </w:tcPr>
          <w:p w14:paraId="19FDD34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9A031D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1A53BD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AF61B39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33CD1495" w14:textId="77777777" w:rsidTr="007457CA">
        <w:tc>
          <w:tcPr>
            <w:tcW w:w="3402" w:type="dxa"/>
          </w:tcPr>
          <w:p w14:paraId="4FAD21C2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นักพัฒนาการท่องเที่ยว ชก.</w:t>
            </w:r>
          </w:p>
        </w:tc>
        <w:tc>
          <w:tcPr>
            <w:tcW w:w="709" w:type="dxa"/>
          </w:tcPr>
          <w:p w14:paraId="3FF4E1D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088270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724E2D6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C30BDE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34F23FE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C8B4E5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174991B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C67C3B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50421B1B" w14:textId="77777777" w:rsidTr="007457CA">
        <w:tc>
          <w:tcPr>
            <w:tcW w:w="3402" w:type="dxa"/>
          </w:tcPr>
          <w:p w14:paraId="5D9B79C2" w14:textId="77777777" w:rsidR="007457CA" w:rsidRPr="002F5648" w:rsidRDefault="007457CA" w:rsidP="00587C9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5648">
              <w:rPr>
                <w:rFonts w:ascii="TH SarabunIT๙" w:hAnsi="TH SarabunIT๙" w:cs="TH SarabunIT๙" w:hint="cs"/>
                <w:sz w:val="28"/>
                <w:cs/>
              </w:rPr>
              <w:t>นักป้องกันและบรรเทาสาธารณภัย</w:t>
            </w:r>
            <w:r w:rsidRPr="002F56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5648">
              <w:rPr>
                <w:rFonts w:ascii="TH SarabunIT๙" w:hAnsi="TH SarabunIT๙" w:cs="TH SarabunIT๙" w:hint="cs"/>
                <w:sz w:val="28"/>
                <w:cs/>
              </w:rPr>
              <w:t>ปก.</w:t>
            </w:r>
          </w:p>
        </w:tc>
        <w:tc>
          <w:tcPr>
            <w:tcW w:w="709" w:type="dxa"/>
          </w:tcPr>
          <w:p w14:paraId="309AFB5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44A8253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14:paraId="01A8CA8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436EA08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0611C5E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72E0C4F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3F21AF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A0155B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14169579" w14:textId="77777777" w:rsidTr="007457CA">
        <w:tc>
          <w:tcPr>
            <w:tcW w:w="3402" w:type="dxa"/>
          </w:tcPr>
          <w:p w14:paraId="1316BB8B" w14:textId="77777777" w:rsidR="007457CA" w:rsidRPr="00B77CA3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นิติกร ชก.</w:t>
            </w:r>
          </w:p>
        </w:tc>
        <w:tc>
          <w:tcPr>
            <w:tcW w:w="709" w:type="dxa"/>
          </w:tcPr>
          <w:p w14:paraId="6A258A1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D2EFF2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4EFF457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14:paraId="3219FA2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992" w:type="dxa"/>
          </w:tcPr>
          <w:p w14:paraId="299F261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59849AA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F2E5DF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0D7063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05394364" w14:textId="77777777" w:rsidTr="007457CA">
        <w:tc>
          <w:tcPr>
            <w:tcW w:w="3402" w:type="dxa"/>
          </w:tcPr>
          <w:p w14:paraId="4170F17D" w14:textId="77777777" w:rsidR="007457CA" w:rsidRPr="00B77CA3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  ชง.</w:t>
            </w:r>
          </w:p>
        </w:tc>
        <w:tc>
          <w:tcPr>
            <w:tcW w:w="709" w:type="dxa"/>
          </w:tcPr>
          <w:p w14:paraId="24ED1A8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71FB03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55B9166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14:paraId="389CA1F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992" w:type="dxa"/>
          </w:tcPr>
          <w:p w14:paraId="6BFE5DF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866BEE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8B610A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BAA097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7D1016" w14:paraId="444B3F86" w14:textId="77777777" w:rsidTr="007457CA">
        <w:tc>
          <w:tcPr>
            <w:tcW w:w="3402" w:type="dxa"/>
          </w:tcPr>
          <w:p w14:paraId="00DB192A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นักจัดการงานทั่วไป  (ปก./ชก.)</w:t>
            </w:r>
          </w:p>
        </w:tc>
        <w:tc>
          <w:tcPr>
            <w:tcW w:w="709" w:type="dxa"/>
          </w:tcPr>
          <w:p w14:paraId="70611ED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58E851D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14:paraId="63981AD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5D4A885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14:paraId="0F5E44F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2E88376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AC35B4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3920809" w14:textId="77777777" w:rsidR="007457CA" w:rsidRPr="007D1016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10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7457CA" w:rsidRPr="001239A1" w14:paraId="5623C2C8" w14:textId="77777777" w:rsidTr="007457CA">
        <w:tc>
          <w:tcPr>
            <w:tcW w:w="3402" w:type="dxa"/>
          </w:tcPr>
          <w:p w14:paraId="15D0D41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0764689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20D4F9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3B2E21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09879D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4867BF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64E137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4E5FB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A4633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583A97FC" w14:textId="77777777" w:rsidTr="007457CA">
        <w:tc>
          <w:tcPr>
            <w:tcW w:w="3402" w:type="dxa"/>
          </w:tcPr>
          <w:p w14:paraId="34F44B99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ผู้ช่วยนักพัฒนาชุมชน</w:t>
            </w:r>
          </w:p>
        </w:tc>
        <w:tc>
          <w:tcPr>
            <w:tcW w:w="709" w:type="dxa"/>
          </w:tcPr>
          <w:p w14:paraId="1B04F75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89268E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13CF2FA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E63C2F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243AE7B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02D7AEC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75989C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10642BA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17588E90" w14:textId="77777777" w:rsidTr="007457CA">
        <w:tc>
          <w:tcPr>
            <w:tcW w:w="3402" w:type="dxa"/>
          </w:tcPr>
          <w:p w14:paraId="5AE58426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709" w:type="dxa"/>
          </w:tcPr>
          <w:p w14:paraId="320B8B5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FED1A6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461C1D5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F9F818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53904D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577B7C0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752F7A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4F3C851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7210E745" w14:textId="77777777" w:rsidTr="007457CA">
        <w:tc>
          <w:tcPr>
            <w:tcW w:w="3402" w:type="dxa"/>
          </w:tcPr>
          <w:p w14:paraId="3B61FA90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ผู้ช่วยนักวิชาการเกษตร</w:t>
            </w:r>
          </w:p>
        </w:tc>
        <w:tc>
          <w:tcPr>
            <w:tcW w:w="709" w:type="dxa"/>
          </w:tcPr>
          <w:p w14:paraId="38D62E6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BBEA87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2C52AE6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AF9B44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5886FD1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DA80C6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2F1D73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2D9369C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1C0525C8" w14:textId="77777777" w:rsidTr="007457CA">
        <w:tc>
          <w:tcPr>
            <w:tcW w:w="3402" w:type="dxa"/>
          </w:tcPr>
          <w:p w14:paraId="0D8531CA" w14:textId="77777777" w:rsidR="007457CA" w:rsidRPr="00C347FC" w:rsidRDefault="007457CA" w:rsidP="00587C90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347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709" w:type="dxa"/>
          </w:tcPr>
          <w:p w14:paraId="49D3BF4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5B5D65F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291DEC3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BFC670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1D0A52D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018B1F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E70ED0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D41451D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6FEB03EE" w14:textId="77777777" w:rsidTr="007457CA">
        <w:tc>
          <w:tcPr>
            <w:tcW w:w="3402" w:type="dxa"/>
          </w:tcPr>
          <w:p w14:paraId="0C871EA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14:paraId="36AEF07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04ACC6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08FA15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12C98D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6F01F9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4F98F2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4F5CDD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4E6A8EB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32D1F1D6" w14:textId="77777777" w:rsidTr="007457CA">
        <w:tc>
          <w:tcPr>
            <w:tcW w:w="3402" w:type="dxa"/>
          </w:tcPr>
          <w:p w14:paraId="2602A305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4E34BD7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14:paraId="5855AFC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51" w:type="dxa"/>
          </w:tcPr>
          <w:p w14:paraId="6A4684C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14:paraId="2E605AF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</w:tcPr>
          <w:p w14:paraId="418EE16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2169987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B0BC11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CFC36E0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23DD7C38" w14:textId="77777777" w:rsidTr="007457CA">
        <w:tc>
          <w:tcPr>
            <w:tcW w:w="3402" w:type="dxa"/>
          </w:tcPr>
          <w:p w14:paraId="3B377D0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(๐๔)</w:t>
            </w:r>
          </w:p>
        </w:tc>
        <w:tc>
          <w:tcPr>
            <w:tcW w:w="709" w:type="dxa"/>
          </w:tcPr>
          <w:p w14:paraId="5AC3562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2CDA26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5DC7A7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653561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61B6E9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56DE7A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45CBAE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479E89D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4334EA07" w14:textId="77777777" w:rsidTr="007457CA">
        <w:tc>
          <w:tcPr>
            <w:tcW w:w="3402" w:type="dxa"/>
          </w:tcPr>
          <w:p w14:paraId="02F33821" w14:textId="77777777" w:rsidR="007457CA" w:rsidRDefault="007457CA" w:rsidP="00587C90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BCFDEA" w14:textId="77777777" w:rsidR="007457CA" w:rsidRPr="001239A1" w:rsidRDefault="007457CA" w:rsidP="00587C90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(นักบริหารงาน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3865CF2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850" w:type="dxa"/>
          </w:tcPr>
          <w:p w14:paraId="34C7FCA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7734806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430268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3641BFD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36A401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E28FAF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5316678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0C685D35" w14:textId="77777777" w:rsidTr="007457CA">
        <w:tc>
          <w:tcPr>
            <w:tcW w:w="3402" w:type="dxa"/>
          </w:tcPr>
          <w:p w14:paraId="6002DF9D" w14:textId="77777777" w:rsidR="007457CA" w:rsidRDefault="007457CA" w:rsidP="00587C90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หัวหน้าฝ่ายการบัญชี</w:t>
            </w:r>
          </w:p>
          <w:p w14:paraId="69497867" w14:textId="77777777" w:rsidR="007457CA" w:rsidRPr="001239A1" w:rsidRDefault="007457CA" w:rsidP="00587C90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(นักบริหารงานการคลัง  ระดับต้น)</w:t>
            </w:r>
          </w:p>
        </w:tc>
        <w:tc>
          <w:tcPr>
            <w:tcW w:w="709" w:type="dxa"/>
          </w:tcPr>
          <w:p w14:paraId="429CF69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AADADC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13F1068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20947BA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7B5987B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4B9737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98E93C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DC868C6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352F2131" w14:textId="77777777" w:rsidTr="007457CA">
        <w:tc>
          <w:tcPr>
            <w:tcW w:w="3402" w:type="dxa"/>
          </w:tcPr>
          <w:p w14:paraId="1ACC75AD" w14:textId="77777777" w:rsidR="007457CA" w:rsidRDefault="007457CA" w:rsidP="00587C90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นักวิชาการคลัง  ชก.</w:t>
            </w:r>
          </w:p>
        </w:tc>
        <w:tc>
          <w:tcPr>
            <w:tcW w:w="709" w:type="dxa"/>
          </w:tcPr>
          <w:p w14:paraId="30CB22E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C069C1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249FADB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1CD94EA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57AA52F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C3D13A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E281D0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3ED6457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7E8C8194" w14:textId="77777777" w:rsidTr="007457CA">
        <w:tc>
          <w:tcPr>
            <w:tcW w:w="3402" w:type="dxa"/>
          </w:tcPr>
          <w:p w14:paraId="6C19287E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ชก.</w:t>
            </w:r>
          </w:p>
        </w:tc>
        <w:tc>
          <w:tcPr>
            <w:tcW w:w="709" w:type="dxa"/>
          </w:tcPr>
          <w:p w14:paraId="1C3365D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AD7549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31D5942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69A2627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15A8E44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0B491D6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EF8D99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BBF8CE1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681822BD" w14:textId="77777777" w:rsidTr="007457CA">
        <w:tc>
          <w:tcPr>
            <w:tcW w:w="3402" w:type="dxa"/>
          </w:tcPr>
          <w:p w14:paraId="6F54160E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 ปง.</w:t>
            </w:r>
          </w:p>
        </w:tc>
        <w:tc>
          <w:tcPr>
            <w:tcW w:w="709" w:type="dxa"/>
          </w:tcPr>
          <w:p w14:paraId="07DF0AB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2AA595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2C32DA3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35EA47D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77D4125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DCFCB9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7C2978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F3B116C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AC03F8" w14:paraId="4CB3F18F" w14:textId="77777777" w:rsidTr="007457CA">
        <w:tc>
          <w:tcPr>
            <w:tcW w:w="3402" w:type="dxa"/>
          </w:tcPr>
          <w:p w14:paraId="00F9A9F2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เจ้าพนักงานการเงินและบัญชี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ปง.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/ชง.</w:t>
            </w:r>
          </w:p>
        </w:tc>
        <w:tc>
          <w:tcPr>
            <w:tcW w:w="709" w:type="dxa"/>
          </w:tcPr>
          <w:p w14:paraId="04F9510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6BA54DA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3FA1178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220F98F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4B6CF5A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2E19F0E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43B757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816C5ED" w14:textId="77777777" w:rsidR="007457CA" w:rsidRPr="00AC03F8" w:rsidRDefault="007457CA" w:rsidP="00587C90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7457CA" w:rsidRPr="001239A1" w14:paraId="65FFEDF6" w14:textId="77777777" w:rsidTr="007457CA">
        <w:tc>
          <w:tcPr>
            <w:tcW w:w="3402" w:type="dxa"/>
          </w:tcPr>
          <w:p w14:paraId="2E46DA5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6F32D17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B9B5D6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25A62A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0866EC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0550CF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9DFCB9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92CBA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F9BC5CC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74EA0A25" w14:textId="77777777" w:rsidTr="007457CA">
        <w:tc>
          <w:tcPr>
            <w:tcW w:w="3402" w:type="dxa"/>
          </w:tcPr>
          <w:p w14:paraId="2658E1D1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การเงินและบัญชี</w:t>
            </w:r>
          </w:p>
        </w:tc>
        <w:tc>
          <w:tcPr>
            <w:tcW w:w="709" w:type="dxa"/>
          </w:tcPr>
          <w:p w14:paraId="3ADBD48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1E755BC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174F544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596150A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05610D1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773FD1B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65D59A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6466053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1EC5107C" w14:textId="77777777" w:rsidTr="007457CA">
        <w:tc>
          <w:tcPr>
            <w:tcW w:w="3402" w:type="dxa"/>
          </w:tcPr>
          <w:p w14:paraId="51941DE8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</w:tc>
        <w:tc>
          <w:tcPr>
            <w:tcW w:w="709" w:type="dxa"/>
          </w:tcPr>
          <w:p w14:paraId="3A4C3FD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1A3A374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4666A72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6B269A1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42F357C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0C7B2FE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CE99D1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93D4676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0216009C" w14:textId="77777777" w:rsidTr="007457CA">
        <w:tc>
          <w:tcPr>
            <w:tcW w:w="3402" w:type="dxa"/>
          </w:tcPr>
          <w:p w14:paraId="091622F1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09" w:type="dxa"/>
          </w:tcPr>
          <w:p w14:paraId="31472C6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27E3AE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0FA5F26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6C512E6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016D650F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-</w:t>
            </w:r>
          </w:p>
        </w:tc>
        <w:tc>
          <w:tcPr>
            <w:tcW w:w="850" w:type="dxa"/>
          </w:tcPr>
          <w:p w14:paraId="5CCAA2E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4D74E9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2EE7BF4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5B66DA87" w14:textId="77777777" w:rsidTr="007457CA">
        <w:tc>
          <w:tcPr>
            <w:tcW w:w="3402" w:type="dxa"/>
          </w:tcPr>
          <w:p w14:paraId="2122004B" w14:textId="77777777" w:rsidR="007457CA" w:rsidRPr="003634F4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3634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14:paraId="307209C0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1ECE6B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85AC2E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CF4175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B317039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2AB3D4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E5BCA4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6AEF31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4FF2AD10" w14:textId="77777777" w:rsidTr="007457CA">
        <w:tc>
          <w:tcPr>
            <w:tcW w:w="3402" w:type="dxa"/>
          </w:tcPr>
          <w:p w14:paraId="13DA61F0" w14:textId="77777777" w:rsidR="007457CA" w:rsidRPr="003634F4" w:rsidRDefault="007457CA" w:rsidP="00587C90">
            <w:pPr>
              <w:tabs>
                <w:tab w:val="left" w:pos="1535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</w:tcPr>
          <w:p w14:paraId="3BEBE61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63E6D92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2A2543A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72A0FDA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14:paraId="25302BB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40AC88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CBAC45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40B48BF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58527F97" w14:textId="77777777" w:rsidTr="007457CA">
        <w:tc>
          <w:tcPr>
            <w:tcW w:w="3402" w:type="dxa"/>
          </w:tcPr>
          <w:p w14:paraId="2BE62B4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(๐๕)</w:t>
            </w:r>
          </w:p>
        </w:tc>
        <w:tc>
          <w:tcPr>
            <w:tcW w:w="709" w:type="dxa"/>
          </w:tcPr>
          <w:p w14:paraId="3818502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7C731C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CD315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DEB1AE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F747F5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45070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A2AEDF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F7B11D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0A578E5F" w14:textId="77777777" w:rsidTr="007457CA">
        <w:tc>
          <w:tcPr>
            <w:tcW w:w="3402" w:type="dxa"/>
          </w:tcPr>
          <w:p w14:paraId="6FF59B2F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C4F3BA2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(นักบริหารงานช่าง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46AF7C8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55486C1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566727D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4E701E2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3E4176B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70750FD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5ECB8F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581A9AF" w14:textId="77777777" w:rsidR="007457CA" w:rsidRPr="001239A1" w:rsidRDefault="007457CA" w:rsidP="00587C90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44852B1D" w14:textId="77777777" w:rsidTr="007457CA">
        <w:tc>
          <w:tcPr>
            <w:tcW w:w="3402" w:type="dxa"/>
          </w:tcPr>
          <w:p w14:paraId="5BFD8649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ชง.</w:t>
            </w:r>
          </w:p>
        </w:tc>
        <w:tc>
          <w:tcPr>
            <w:tcW w:w="709" w:type="dxa"/>
          </w:tcPr>
          <w:p w14:paraId="28158C1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DAB311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0B86C25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4BDADAB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2605D7D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936AE9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1D3F1D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AF217BB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4AFD17CE" w14:textId="77777777" w:rsidTr="007457CA">
        <w:tc>
          <w:tcPr>
            <w:tcW w:w="3402" w:type="dxa"/>
          </w:tcPr>
          <w:p w14:paraId="43D3CAA1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 ชง.</w:t>
            </w:r>
          </w:p>
        </w:tc>
        <w:tc>
          <w:tcPr>
            <w:tcW w:w="709" w:type="dxa"/>
          </w:tcPr>
          <w:p w14:paraId="2F116D3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4A96971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0E2F203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40F426D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7183C54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6734ECB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46A2F4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8A487DE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46BCE8A8" w14:textId="77777777" w:rsidTr="007457CA">
        <w:tc>
          <w:tcPr>
            <w:tcW w:w="3402" w:type="dxa"/>
          </w:tcPr>
          <w:p w14:paraId="6A87109A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นายช่างไฟฟ้า ชง.</w:t>
            </w:r>
          </w:p>
        </w:tc>
        <w:tc>
          <w:tcPr>
            <w:tcW w:w="709" w:type="dxa"/>
          </w:tcPr>
          <w:p w14:paraId="5A94CAD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935C33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3E8DEDA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65E37BC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6311810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50" w:type="dxa"/>
          </w:tcPr>
          <w:p w14:paraId="318EBDC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C147BC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8DC4E84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450B0FA8" w14:textId="77777777" w:rsidTr="007457CA">
        <w:tc>
          <w:tcPr>
            <w:tcW w:w="3402" w:type="dxa"/>
          </w:tcPr>
          <w:p w14:paraId="5836528A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 ปง./ชง.</w:t>
            </w:r>
          </w:p>
        </w:tc>
        <w:tc>
          <w:tcPr>
            <w:tcW w:w="709" w:type="dxa"/>
          </w:tcPr>
          <w:p w14:paraId="37096C5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7F8E619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144357E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768FA4E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992" w:type="dxa"/>
          </w:tcPr>
          <w:p w14:paraId="7FB66BB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14501D7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087E03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7B13A01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7457CA" w:rsidRPr="001239A1" w14:paraId="53101FBD" w14:textId="77777777" w:rsidTr="007457CA">
        <w:tc>
          <w:tcPr>
            <w:tcW w:w="3402" w:type="dxa"/>
          </w:tcPr>
          <w:p w14:paraId="54646AF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2B682B6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6568FB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1D47C9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FBD1C5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4F48A1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461C04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51A922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65AFA5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5CF87348" w14:textId="77777777" w:rsidTr="007457CA">
        <w:tc>
          <w:tcPr>
            <w:tcW w:w="3402" w:type="dxa"/>
          </w:tcPr>
          <w:p w14:paraId="2C9E647C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ผู้ช่วยนายช่างโยธา</w:t>
            </w:r>
          </w:p>
        </w:tc>
        <w:tc>
          <w:tcPr>
            <w:tcW w:w="709" w:type="dxa"/>
          </w:tcPr>
          <w:p w14:paraId="5381C62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49CCA7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7E0F5B4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E2E2AF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3C32C34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0279950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D57873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1EAEFA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28A0439D" w14:textId="77777777" w:rsidTr="007457CA">
        <w:tc>
          <w:tcPr>
            <w:tcW w:w="3402" w:type="dxa"/>
          </w:tcPr>
          <w:p w14:paraId="426B86DE" w14:textId="77777777" w:rsidR="007457CA" w:rsidRPr="00F57938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F57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14:paraId="3221DA33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7BCB16A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CEF1602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B2C3725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A4C805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3E4C48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A55367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217DDA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735CCB8F" w14:textId="77777777" w:rsidTr="007457CA">
        <w:tc>
          <w:tcPr>
            <w:tcW w:w="3402" w:type="dxa"/>
          </w:tcPr>
          <w:p w14:paraId="274EAAFD" w14:textId="77777777" w:rsidR="007457CA" w:rsidRPr="00F57938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1002744B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4934268E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70B7F019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5B82D91B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14:paraId="45CFBB8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D5AC26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DE19DE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3735347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4E92A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24802ADB" w14:textId="77777777" w:rsidTr="007457CA">
        <w:tc>
          <w:tcPr>
            <w:tcW w:w="3402" w:type="dxa"/>
          </w:tcPr>
          <w:p w14:paraId="49FA244F" w14:textId="77777777" w:rsidR="007457CA" w:rsidRPr="00EF6ED5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EF6ED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</w:t>
            </w:r>
            <w:r w:rsidRPr="00EF6ED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การศึกษา ศาสนา แลวัฒนธรรม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EF6ED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(๐๘)</w:t>
            </w:r>
          </w:p>
        </w:tc>
        <w:tc>
          <w:tcPr>
            <w:tcW w:w="709" w:type="dxa"/>
          </w:tcPr>
          <w:p w14:paraId="1C4FD22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D3EDC4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F95075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46E73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220668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009D1B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3C00CD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9B94B08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1E650CF4" w14:textId="77777777" w:rsidTr="007457CA">
        <w:trPr>
          <w:trHeight w:val="271"/>
        </w:trPr>
        <w:tc>
          <w:tcPr>
            <w:tcW w:w="3402" w:type="dxa"/>
          </w:tcPr>
          <w:p w14:paraId="63F8C8D5" w14:textId="77777777" w:rsidR="007457CA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การศึกษาฯ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3D72D6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(นักบริหารงานศึกษา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ระดับต้น)</w:t>
            </w:r>
          </w:p>
        </w:tc>
        <w:tc>
          <w:tcPr>
            <w:tcW w:w="709" w:type="dxa"/>
          </w:tcPr>
          <w:p w14:paraId="026B655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14:paraId="6D1AABA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851" w:type="dxa"/>
          </w:tcPr>
          <w:p w14:paraId="33379CE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78B311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31E7442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850" w:type="dxa"/>
          </w:tcPr>
          <w:p w14:paraId="102D7AB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BCA427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9654DC3" w14:textId="77777777" w:rsidR="007457CA" w:rsidRPr="001239A1" w:rsidRDefault="007457CA" w:rsidP="00587C90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29E4284F" w14:textId="77777777" w:rsidTr="007457CA">
        <w:tc>
          <w:tcPr>
            <w:tcW w:w="3402" w:type="dxa"/>
          </w:tcPr>
          <w:p w14:paraId="25AEC1B0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ปก.</w:t>
            </w:r>
          </w:p>
        </w:tc>
        <w:tc>
          <w:tcPr>
            <w:tcW w:w="709" w:type="dxa"/>
          </w:tcPr>
          <w:p w14:paraId="3C4936A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5FC1B97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25F4270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14:paraId="2289FE8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22F54ED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37DF505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1" w:type="dxa"/>
          </w:tcPr>
          <w:p w14:paraId="0D1B2F6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66F6ECB7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1ABD5A96" w14:textId="77777777" w:rsidTr="007457CA">
        <w:tc>
          <w:tcPr>
            <w:tcW w:w="3402" w:type="dxa"/>
          </w:tcPr>
          <w:p w14:paraId="30EB33E5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14:paraId="4A329FD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14:paraId="132A2E0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</w:tcPr>
          <w:p w14:paraId="5433B9B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14:paraId="5F68D47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992" w:type="dxa"/>
          </w:tcPr>
          <w:p w14:paraId="53AC709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1967242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4E2857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1281BC0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7288810C" w14:textId="77777777" w:rsidTr="007457CA">
        <w:tc>
          <w:tcPr>
            <w:tcW w:w="3402" w:type="dxa"/>
          </w:tcPr>
          <w:p w14:paraId="6D48EB0E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 </w:t>
            </w:r>
          </w:p>
        </w:tc>
        <w:tc>
          <w:tcPr>
            <w:tcW w:w="709" w:type="dxa"/>
          </w:tcPr>
          <w:p w14:paraId="216E6BA1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2423B690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091F7933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17794690" w14:textId="77777777" w:rsidR="007457CA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14:paraId="2294BC2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3F032D1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7E4932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16EF39C9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ว่างเดิม </w:t>
            </w:r>
          </w:p>
        </w:tc>
      </w:tr>
      <w:tr w:rsidR="007457CA" w:rsidRPr="001239A1" w14:paraId="521908B1" w14:textId="77777777" w:rsidTr="007457CA">
        <w:tc>
          <w:tcPr>
            <w:tcW w:w="3402" w:type="dxa"/>
          </w:tcPr>
          <w:p w14:paraId="79CBAFE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16291FF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2BD27B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DA98C8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C80998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C8E36A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6D31BA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D99D7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851" w:type="dxa"/>
          </w:tcPr>
          <w:p w14:paraId="567B4529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299F845F" w14:textId="77777777" w:rsidTr="007457CA">
        <w:tc>
          <w:tcPr>
            <w:tcW w:w="3402" w:type="dxa"/>
          </w:tcPr>
          <w:p w14:paraId="256F3D21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ผู้ช่วยนักวิชาการศึกษา</w:t>
            </w:r>
          </w:p>
        </w:tc>
        <w:tc>
          <w:tcPr>
            <w:tcW w:w="709" w:type="dxa"/>
          </w:tcPr>
          <w:p w14:paraId="3788D1C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14:paraId="16E3F73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14:paraId="428FB67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14:paraId="1E5904D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581BC31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C17FD0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F53E8A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1118EC9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0D875A6B" w14:textId="77777777" w:rsidTr="007457CA">
        <w:tc>
          <w:tcPr>
            <w:tcW w:w="3402" w:type="dxa"/>
          </w:tcPr>
          <w:p w14:paraId="67A5F1B2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(ผู้มีคุณวุฒิ)</w:t>
            </w:r>
          </w:p>
        </w:tc>
        <w:tc>
          <w:tcPr>
            <w:tcW w:w="709" w:type="dxa"/>
          </w:tcPr>
          <w:p w14:paraId="64363AE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0F7F098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</w:tcPr>
          <w:p w14:paraId="179CACA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70982FC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196DA61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1E8A384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79E70F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4604D6E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64D2D806" w14:textId="77777777" w:rsidTr="007457CA">
        <w:tc>
          <w:tcPr>
            <w:tcW w:w="3402" w:type="dxa"/>
          </w:tcPr>
          <w:p w14:paraId="1CA46C1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พนักงานจ้างทั่วไป</w:t>
            </w:r>
          </w:p>
        </w:tc>
        <w:tc>
          <w:tcPr>
            <w:tcW w:w="709" w:type="dxa"/>
          </w:tcPr>
          <w:p w14:paraId="6AD3E1E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D8D7D0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802855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3C1D72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680C1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8A4EA8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9C5456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003975E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4D5B0330" w14:textId="77777777" w:rsidTr="007457CA">
        <w:tc>
          <w:tcPr>
            <w:tcW w:w="3402" w:type="dxa"/>
          </w:tcPr>
          <w:p w14:paraId="07B64715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709" w:type="dxa"/>
          </w:tcPr>
          <w:p w14:paraId="76D1AF7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65465DD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578A349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6C10E6B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14:paraId="5F6ED99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A9F104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33FA4F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BA894A3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5DDCA5D1" w14:textId="77777777" w:rsidTr="007457CA">
        <w:tc>
          <w:tcPr>
            <w:tcW w:w="3402" w:type="dxa"/>
          </w:tcPr>
          <w:p w14:paraId="37962E5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EF6ED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กองสาธารณสุขและสิ่งแวดล้อม</w:t>
            </w:r>
            <w:r w:rsidRPr="00EF6ED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EF6ED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(๐๖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)</w:t>
            </w:r>
          </w:p>
        </w:tc>
        <w:tc>
          <w:tcPr>
            <w:tcW w:w="709" w:type="dxa"/>
          </w:tcPr>
          <w:p w14:paraId="177C9AA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457A0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E66CFA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9384E1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017E8A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045EA0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530A6F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838044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1AA6CE02" w14:textId="77777777" w:rsidTr="007457CA">
        <w:tc>
          <w:tcPr>
            <w:tcW w:w="3402" w:type="dxa"/>
          </w:tcPr>
          <w:p w14:paraId="74D21917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ผอ.กองสาธารณสุขและสิ่งแวดล้อม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(นักบริหารงานสาธารณสุข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3B19833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CCB923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8B4715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0D6DD78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9F2083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6533272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6732F2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3BE4FFC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B344A1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00ADF9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C30AD8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327CD4D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FD9B8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1143C9E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0A5908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7457CA" w:rsidRPr="001239A1" w14:paraId="55966D78" w14:textId="77777777" w:rsidTr="007457CA">
        <w:tc>
          <w:tcPr>
            <w:tcW w:w="3402" w:type="dxa"/>
          </w:tcPr>
          <w:p w14:paraId="0C39EE7C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 ปก.</w:t>
            </w:r>
          </w:p>
        </w:tc>
        <w:tc>
          <w:tcPr>
            <w:tcW w:w="709" w:type="dxa"/>
          </w:tcPr>
          <w:p w14:paraId="257EB0A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084C244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6C188C4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14:paraId="04CBAEB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14:paraId="14FA20E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5ACD453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FE610A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81981D5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47D87A63" w14:textId="77777777" w:rsidTr="007457CA">
        <w:tc>
          <w:tcPr>
            <w:tcW w:w="3402" w:type="dxa"/>
          </w:tcPr>
          <w:p w14:paraId="06F26B1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1D020FD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32597F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44302A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9C944C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960D2D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285A40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BF2682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D9352B2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0D35B622" w14:textId="77777777" w:rsidTr="007457CA">
        <w:tc>
          <w:tcPr>
            <w:tcW w:w="3402" w:type="dxa"/>
          </w:tcPr>
          <w:p w14:paraId="56DC0E64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709" w:type="dxa"/>
          </w:tcPr>
          <w:p w14:paraId="5320F7C8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2CE8B4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38C0D6B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8F8FFD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37CD0F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466AAF5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5D46064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F828504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1A6FCE54" w14:textId="77777777" w:rsidTr="007457CA">
        <w:tc>
          <w:tcPr>
            <w:tcW w:w="3402" w:type="dxa"/>
          </w:tcPr>
          <w:p w14:paraId="6098FB5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14:paraId="67EFDD6C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80E72B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D54BC3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6C45D4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63B061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16695E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907835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C606E2E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0C699643" w14:textId="77777777" w:rsidTr="007457CA">
        <w:tc>
          <w:tcPr>
            <w:tcW w:w="3402" w:type="dxa"/>
          </w:tcPr>
          <w:p w14:paraId="4E4B2A7B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34A992D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687319FF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14:paraId="22B927F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343E66B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58F7B20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31769DA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E8BC07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4263DEDD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5F12C478" w14:textId="77777777" w:rsidTr="007457CA">
        <w:tc>
          <w:tcPr>
            <w:tcW w:w="3402" w:type="dxa"/>
          </w:tcPr>
          <w:p w14:paraId="49B630E0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คนสวน</w:t>
            </w:r>
          </w:p>
        </w:tc>
        <w:tc>
          <w:tcPr>
            <w:tcW w:w="709" w:type="dxa"/>
          </w:tcPr>
          <w:p w14:paraId="6D7DE57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1D96CF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5D34F127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3144753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4C01130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0" w:type="dxa"/>
          </w:tcPr>
          <w:p w14:paraId="6044694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3B88CD26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0A32EF4B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57CA" w:rsidRPr="001239A1" w14:paraId="0A6C79EC" w14:textId="77777777" w:rsidTr="007457CA">
        <w:tc>
          <w:tcPr>
            <w:tcW w:w="3402" w:type="dxa"/>
          </w:tcPr>
          <w:p w14:paraId="6E082095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</w:t>
            </w:r>
          </w:p>
        </w:tc>
        <w:tc>
          <w:tcPr>
            <w:tcW w:w="709" w:type="dxa"/>
          </w:tcPr>
          <w:p w14:paraId="48D6F10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78E9B85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14:paraId="3950D14B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6C7A0A60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14:paraId="20ED06C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402ABF1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2F290CE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6EA9FD6F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57CA" w:rsidRPr="001239A1" w14:paraId="0D04B981" w14:textId="77777777" w:rsidTr="007457CA">
        <w:tc>
          <w:tcPr>
            <w:tcW w:w="3402" w:type="dxa"/>
          </w:tcPr>
          <w:p w14:paraId="7E8E0A1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14:paraId="2A26909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๕๖</w:t>
            </w:r>
          </w:p>
        </w:tc>
        <w:tc>
          <w:tcPr>
            <w:tcW w:w="850" w:type="dxa"/>
          </w:tcPr>
          <w:p w14:paraId="2484CDBD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๖๒</w:t>
            </w:r>
          </w:p>
        </w:tc>
        <w:tc>
          <w:tcPr>
            <w:tcW w:w="851" w:type="dxa"/>
          </w:tcPr>
          <w:p w14:paraId="15D594F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๖๒</w:t>
            </w:r>
          </w:p>
        </w:tc>
        <w:tc>
          <w:tcPr>
            <w:tcW w:w="850" w:type="dxa"/>
          </w:tcPr>
          <w:p w14:paraId="3DBFADC1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๖๒</w:t>
            </w:r>
          </w:p>
        </w:tc>
        <w:tc>
          <w:tcPr>
            <w:tcW w:w="992" w:type="dxa"/>
          </w:tcPr>
          <w:p w14:paraId="7D799489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3C443A4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207CFFBA" w14:textId="77777777" w:rsidR="007457CA" w:rsidRPr="001239A1" w:rsidRDefault="007457CA" w:rsidP="00587C9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766B4A0D" w14:textId="77777777" w:rsidR="007457CA" w:rsidRPr="001239A1" w:rsidRDefault="007457CA" w:rsidP="00587C9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0634E67" w14:textId="77777777" w:rsidR="00D53C1A" w:rsidRDefault="00D53C1A">
      <w:pPr>
        <w:jc w:val="center"/>
        <w:rPr>
          <w:rFonts w:ascii="TH SarabunIT๙" w:hAnsi="TH SarabunIT๙" w:cs="TH SarabunIT๙"/>
          <w:cs/>
        </w:rPr>
      </w:pPr>
    </w:p>
    <w:p w14:paraId="4CC38A0D" w14:textId="77777777" w:rsidR="00D53C1A" w:rsidRDefault="00D53C1A">
      <w:pPr>
        <w:jc w:val="center"/>
        <w:rPr>
          <w:rFonts w:ascii="TH SarabunIT๙" w:hAnsi="TH SarabunIT๙" w:cs="TH SarabunIT๙"/>
          <w:cs/>
        </w:rPr>
      </w:pPr>
    </w:p>
    <w:sectPr w:rsidR="00D53C1A">
      <w:pgSz w:w="12240" w:h="15840"/>
      <w:pgMar w:top="780" w:right="952" w:bottom="760" w:left="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BD493" w14:textId="77777777" w:rsidR="0016713E" w:rsidRDefault="0016713E">
      <w:pPr>
        <w:spacing w:line="240" w:lineRule="auto"/>
      </w:pPr>
      <w:r>
        <w:separator/>
      </w:r>
    </w:p>
  </w:endnote>
  <w:endnote w:type="continuationSeparator" w:id="0">
    <w:p w14:paraId="293605A4" w14:textId="77777777" w:rsidR="0016713E" w:rsidRDefault="001671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CC387F-ED26-4A52-BC59-3CE56FC5DD9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4EFFC888-A50A-48B0-B1B3-ED6290CCA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908046C1-4718-42E9-B625-6CB315C04C9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F5D413BF-064F-429F-A5C1-BF3181EFA3B1}"/>
    <w:embedBold r:id="rId5" w:fontKey="{65C1F189-82F0-4790-84F9-88436A68EAD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DF5DA73-1CBD-4E94-ADCE-6CD5C4A65D8C}"/>
    <w:embedBold r:id="rId7" w:fontKey="{EA864D3E-429A-4F95-8237-A22CA70C74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3FEA51D-9494-4E11-A6C1-7C80AFF4E7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EFC0F" w14:textId="77777777" w:rsidR="0016713E" w:rsidRDefault="0016713E">
      <w:pPr>
        <w:spacing w:after="0"/>
      </w:pPr>
      <w:r>
        <w:separator/>
      </w:r>
    </w:p>
  </w:footnote>
  <w:footnote w:type="continuationSeparator" w:id="0">
    <w:p w14:paraId="032C791D" w14:textId="77777777" w:rsidR="0016713E" w:rsidRDefault="0016713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314B764"/>
    <w:multiLevelType w:val="singleLevel"/>
    <w:tmpl w:val="D314B764"/>
    <w:lvl w:ilvl="0">
      <w:start w:val="2"/>
      <w:numFmt w:val="decimal"/>
      <w:suff w:val="space"/>
      <w:lvlText w:val="%1."/>
      <w:lvlJc w:val="left"/>
      <w:rPr>
        <w:rFonts w:hint="default"/>
        <w:sz w:val="28"/>
        <w:szCs w:val="28"/>
      </w:rPr>
    </w:lvl>
  </w:abstractNum>
  <w:num w:numId="1" w16cid:durableId="1553157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51D3A41"/>
    <w:rsid w:val="00072EA1"/>
    <w:rsid w:val="00130DD1"/>
    <w:rsid w:val="0016713E"/>
    <w:rsid w:val="00274AD3"/>
    <w:rsid w:val="00286279"/>
    <w:rsid w:val="002D6D59"/>
    <w:rsid w:val="002D7851"/>
    <w:rsid w:val="004A3186"/>
    <w:rsid w:val="007457CA"/>
    <w:rsid w:val="008533D8"/>
    <w:rsid w:val="008F7AF5"/>
    <w:rsid w:val="0092133F"/>
    <w:rsid w:val="00B3220E"/>
    <w:rsid w:val="00D53C1A"/>
    <w:rsid w:val="00EA2560"/>
    <w:rsid w:val="00F74901"/>
    <w:rsid w:val="05EA4BBF"/>
    <w:rsid w:val="16AB0E06"/>
    <w:rsid w:val="1B8617B4"/>
    <w:rsid w:val="1CC87F69"/>
    <w:rsid w:val="2ACD7B66"/>
    <w:rsid w:val="2C1F04F6"/>
    <w:rsid w:val="451D3A41"/>
    <w:rsid w:val="4B653CB7"/>
    <w:rsid w:val="5EE80B8F"/>
    <w:rsid w:val="666B44B2"/>
    <w:rsid w:val="6A096993"/>
    <w:rsid w:val="72B8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49472"/>
  <w15:docId w15:val="{F8403F20-1AA3-4964-972B-6B03D34A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7457CA"/>
    <w:pPr>
      <w:keepNext/>
      <w:keepLines/>
      <w:spacing w:before="480" w:after="0" w:line="264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7457CA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6">
    <w:name w:val="header"/>
    <w:basedOn w:val="a"/>
    <w:link w:val="a7"/>
    <w:uiPriority w:val="99"/>
    <w:unhideWhenUsed/>
    <w:rsid w:val="007457C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7">
    <w:name w:val="หัวกระดาษ อักขระ"/>
    <w:basedOn w:val="a0"/>
    <w:link w:val="a6"/>
    <w:uiPriority w:val="99"/>
    <w:rsid w:val="007457CA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2592</Words>
  <Characters>14781</Characters>
  <Application>Microsoft Office Word</Application>
  <DocSecurity>0</DocSecurity>
  <Lines>123</Lines>
  <Paragraphs>34</Paragraphs>
  <ScaleCrop>false</ScaleCrop>
  <Company/>
  <LinksUpToDate>false</LinksUpToDate>
  <CharactersWithSpaces>17339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sujinda thun</cp:lastModifiedBy>
  <cp:revision>4</cp:revision>
  <dcterms:created xsi:type="dcterms:W3CDTF">2023-04-26T04:50:00Z</dcterms:created>
  <dcterms:modified xsi:type="dcterms:W3CDTF">2023-04-26T07:11:00Z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1054-11.2.0.11516</vt:lpwstr>
  </property>
  <property fmtid="{D5CDD505-2E9C-101B-9397-08002B2CF9AE}" pid="3" name="ICV">
    <vt:lpwstr>4DA5ED6D55774073858E36A54C064F94</vt:lpwstr>
  </property>
</Properties>
</file>